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100" w:rsidRDefault="000C3100" w:rsidP="002968AA">
      <w:pPr>
        <w:spacing w:after="0" w:line="240" w:lineRule="auto"/>
        <w:jc w:val="center"/>
        <w:rPr>
          <w:rFonts w:ascii="Times New Roman" w:eastAsia="Times New Roman" w:hAnsi="Times New Roman" w:cs="Times New Roman"/>
          <w:b/>
          <w:bCs/>
          <w:sz w:val="28"/>
          <w:szCs w:val="28"/>
          <w:lang w:val="lv-LV" w:eastAsia="ru-RU"/>
        </w:rPr>
      </w:pPr>
    </w:p>
    <w:p w:rsidR="000C3100" w:rsidRDefault="000C3100" w:rsidP="002968AA">
      <w:pPr>
        <w:spacing w:after="0" w:line="240" w:lineRule="auto"/>
        <w:jc w:val="center"/>
        <w:rPr>
          <w:rFonts w:ascii="Times New Roman" w:eastAsia="Times New Roman" w:hAnsi="Times New Roman" w:cs="Times New Roman"/>
          <w:b/>
          <w:bCs/>
          <w:sz w:val="28"/>
          <w:szCs w:val="28"/>
          <w:lang w:val="lv-LV" w:eastAsia="ru-RU"/>
        </w:rPr>
      </w:pPr>
    </w:p>
    <w:p w:rsidR="00B068DC" w:rsidRPr="0043371D" w:rsidRDefault="00B068DC" w:rsidP="00B068DC">
      <w:pPr>
        <w:spacing w:after="0" w:line="240" w:lineRule="auto"/>
        <w:ind w:left="4248" w:firstLine="708"/>
        <w:rPr>
          <w:rFonts w:ascii="Times New Roman" w:eastAsia="Times New Roman" w:hAnsi="Times New Roman" w:cs="Times New Roman"/>
          <w:lang w:val="lv-LV" w:eastAsia="ru-RU"/>
        </w:rPr>
      </w:pPr>
      <w:r w:rsidRPr="0043371D">
        <w:rPr>
          <w:rFonts w:ascii="Times New Roman" w:eastAsia="Times New Roman" w:hAnsi="Times New Roman" w:cs="Times New Roman"/>
          <w:lang w:val="lv-LV" w:eastAsia="ru-RU"/>
        </w:rPr>
        <w:t>Apstiprināts:</w:t>
      </w:r>
    </w:p>
    <w:p w:rsidR="00B068DC" w:rsidRPr="0043371D" w:rsidRDefault="00B068DC" w:rsidP="00B068DC">
      <w:pPr>
        <w:autoSpaceDE w:val="0"/>
        <w:autoSpaceDN w:val="0"/>
        <w:adjustRightInd w:val="0"/>
        <w:ind w:left="4248" w:firstLine="708"/>
        <w:rPr>
          <w:rFonts w:ascii="Times New Roman" w:hAnsi="Times New Roman" w:cs="Times New Roman"/>
          <w:color w:val="000000"/>
          <w:lang w:val="lv-LV"/>
        </w:rPr>
      </w:pPr>
      <w:r w:rsidRPr="0043371D">
        <w:rPr>
          <w:rFonts w:ascii="Times New Roman" w:hAnsi="Times New Roman" w:cs="Times New Roman"/>
          <w:color w:val="000000"/>
          <w:lang w:val="lv-LV"/>
        </w:rPr>
        <w:t>LJS SC vadītāja S.Kalniņa – Rutuļa</w:t>
      </w:r>
    </w:p>
    <w:p w:rsidR="00B068DC" w:rsidRPr="0043371D" w:rsidRDefault="00B068DC" w:rsidP="00B068DC">
      <w:pPr>
        <w:autoSpaceDE w:val="0"/>
        <w:autoSpaceDN w:val="0"/>
        <w:adjustRightInd w:val="0"/>
        <w:ind w:left="4248" w:firstLine="708"/>
        <w:rPr>
          <w:rFonts w:ascii="Times New Roman" w:hAnsi="Times New Roman" w:cs="Times New Roman"/>
          <w:color w:val="000000"/>
          <w:lang w:val="lv-LV"/>
        </w:rPr>
      </w:pPr>
      <w:r w:rsidRPr="0043371D">
        <w:rPr>
          <w:rFonts w:ascii="Times New Roman" w:hAnsi="Times New Roman" w:cs="Times New Roman"/>
          <w:color w:val="000000"/>
          <w:lang w:val="lv-LV"/>
        </w:rPr>
        <w:t>___________________________</w:t>
      </w:r>
    </w:p>
    <w:p w:rsidR="00B068DC" w:rsidRPr="00B068DC" w:rsidRDefault="0043371D" w:rsidP="00B068DC">
      <w:pPr>
        <w:autoSpaceDE w:val="0"/>
        <w:autoSpaceDN w:val="0"/>
        <w:adjustRightInd w:val="0"/>
        <w:ind w:left="4248" w:firstLine="708"/>
        <w:rPr>
          <w:rFonts w:ascii="Times New Roman" w:hAnsi="Times New Roman" w:cs="Times New Roman"/>
          <w:color w:val="000000"/>
          <w:sz w:val="24"/>
          <w:szCs w:val="24"/>
          <w:lang w:val="lv-LV"/>
        </w:rPr>
      </w:pPr>
      <w:r>
        <w:rPr>
          <w:rFonts w:ascii="Times New Roman" w:hAnsi="Times New Roman" w:cs="Times New Roman"/>
          <w:color w:val="000000"/>
          <w:lang w:val="lv-LV"/>
        </w:rPr>
        <w:t>2019</w:t>
      </w:r>
      <w:r w:rsidR="00133E8A">
        <w:rPr>
          <w:rFonts w:ascii="Times New Roman" w:hAnsi="Times New Roman" w:cs="Times New Roman"/>
          <w:color w:val="000000"/>
          <w:lang w:val="lv-LV"/>
        </w:rPr>
        <w:t>. gada „ 17.</w:t>
      </w:r>
      <w:r w:rsidR="00C85B49" w:rsidRPr="0043371D">
        <w:rPr>
          <w:rFonts w:ascii="Times New Roman" w:hAnsi="Times New Roman" w:cs="Times New Roman"/>
          <w:color w:val="000000"/>
          <w:lang w:val="lv-LV"/>
        </w:rPr>
        <w:t xml:space="preserve">” </w:t>
      </w:r>
      <w:r w:rsidR="00133E8A">
        <w:rPr>
          <w:rFonts w:ascii="Times New Roman" w:hAnsi="Times New Roman" w:cs="Times New Roman"/>
          <w:color w:val="000000"/>
          <w:lang w:val="lv-LV"/>
        </w:rPr>
        <w:t>janvārī</w:t>
      </w:r>
    </w:p>
    <w:p w:rsidR="00B068DC" w:rsidRDefault="00B068DC" w:rsidP="00853FF3">
      <w:pPr>
        <w:spacing w:after="0" w:line="240" w:lineRule="auto"/>
        <w:rPr>
          <w:rFonts w:ascii="Times New Roman" w:eastAsia="Times New Roman" w:hAnsi="Times New Roman" w:cs="Times New Roman"/>
          <w:b/>
          <w:bCs/>
          <w:sz w:val="28"/>
          <w:szCs w:val="28"/>
          <w:lang w:val="lv-LV" w:eastAsia="ru-RU"/>
        </w:rPr>
      </w:pPr>
    </w:p>
    <w:p w:rsidR="009233FB" w:rsidRPr="00133E8A" w:rsidRDefault="009233FB" w:rsidP="009233FB">
      <w:pPr>
        <w:autoSpaceDE w:val="0"/>
        <w:jc w:val="center"/>
        <w:rPr>
          <w:rFonts w:ascii="Times New Roman" w:hAnsi="Times New Roman" w:cs="Times New Roman"/>
          <w:b/>
          <w:color w:val="000000"/>
          <w:sz w:val="28"/>
          <w:szCs w:val="28"/>
          <w:lang w:val="lv-LV"/>
        </w:rPr>
      </w:pPr>
      <w:r w:rsidRPr="00133E8A">
        <w:rPr>
          <w:rFonts w:ascii="Times New Roman" w:hAnsi="Times New Roman" w:cs="Times New Roman"/>
          <w:b/>
          <w:color w:val="000000"/>
          <w:sz w:val="28"/>
          <w:szCs w:val="28"/>
          <w:lang w:val="lv-LV"/>
        </w:rPr>
        <w:t xml:space="preserve">LATVIJAS JŪRNIECĪBAS SAVIENĪBAS  </w:t>
      </w:r>
    </w:p>
    <w:p w:rsidR="009233FB" w:rsidRPr="00133E8A" w:rsidRDefault="009233FB" w:rsidP="009233FB">
      <w:pPr>
        <w:autoSpaceDE w:val="0"/>
        <w:jc w:val="center"/>
        <w:rPr>
          <w:rFonts w:ascii="Times New Roman" w:hAnsi="Times New Roman" w:cs="Times New Roman"/>
          <w:b/>
          <w:color w:val="000000"/>
          <w:sz w:val="28"/>
          <w:szCs w:val="28"/>
          <w:lang w:val="lv-LV"/>
        </w:rPr>
      </w:pPr>
      <w:r w:rsidRPr="00133E8A">
        <w:rPr>
          <w:rFonts w:ascii="Times New Roman" w:hAnsi="Times New Roman" w:cs="Times New Roman"/>
          <w:b/>
          <w:color w:val="000000"/>
          <w:sz w:val="28"/>
          <w:szCs w:val="28"/>
          <w:lang w:val="lv-LV"/>
        </w:rPr>
        <w:t>SERTIFICĒŠANAS CENTRS</w:t>
      </w:r>
    </w:p>
    <w:p w:rsidR="00B44F05" w:rsidRPr="00B44F05" w:rsidRDefault="00B44F05" w:rsidP="00B068DC">
      <w:pPr>
        <w:spacing w:after="0" w:line="240" w:lineRule="auto"/>
        <w:rPr>
          <w:rFonts w:ascii="Times New Roman" w:eastAsia="Times New Roman" w:hAnsi="Times New Roman" w:cs="Times New Roman"/>
          <w:lang w:val="lv-LV" w:eastAsia="ru-RU"/>
        </w:rPr>
      </w:pPr>
      <w:r>
        <w:rPr>
          <w:rFonts w:ascii="Times New Roman" w:eastAsia="Times New Roman" w:hAnsi="Times New Roman" w:cs="Times New Roman"/>
          <w:sz w:val="24"/>
          <w:szCs w:val="24"/>
          <w:lang w:val="lv-LV" w:eastAsia="ru-RU"/>
        </w:rPr>
        <w:tab/>
      </w:r>
      <w:r>
        <w:rPr>
          <w:rFonts w:ascii="Times New Roman" w:eastAsia="Times New Roman" w:hAnsi="Times New Roman" w:cs="Times New Roman"/>
          <w:sz w:val="24"/>
          <w:szCs w:val="24"/>
          <w:lang w:val="lv-LV" w:eastAsia="ru-RU"/>
        </w:rPr>
        <w:tab/>
      </w:r>
      <w:r>
        <w:rPr>
          <w:rFonts w:ascii="Times New Roman" w:eastAsia="Times New Roman" w:hAnsi="Times New Roman" w:cs="Times New Roman"/>
          <w:sz w:val="24"/>
          <w:szCs w:val="24"/>
          <w:lang w:val="lv-LV" w:eastAsia="ru-RU"/>
        </w:rPr>
        <w:tab/>
      </w:r>
      <w:r>
        <w:rPr>
          <w:rFonts w:ascii="Times New Roman" w:eastAsia="Times New Roman" w:hAnsi="Times New Roman" w:cs="Times New Roman"/>
          <w:sz w:val="24"/>
          <w:szCs w:val="24"/>
          <w:lang w:val="lv-LV" w:eastAsia="ru-RU"/>
        </w:rPr>
        <w:tab/>
      </w:r>
      <w:r>
        <w:rPr>
          <w:rFonts w:ascii="Times New Roman" w:eastAsia="Times New Roman" w:hAnsi="Times New Roman" w:cs="Times New Roman"/>
          <w:sz w:val="24"/>
          <w:szCs w:val="24"/>
          <w:lang w:val="lv-LV" w:eastAsia="ru-RU"/>
        </w:rPr>
        <w:tab/>
      </w:r>
      <w:r>
        <w:rPr>
          <w:rFonts w:ascii="Times New Roman" w:eastAsia="Times New Roman" w:hAnsi="Times New Roman" w:cs="Times New Roman"/>
          <w:sz w:val="24"/>
          <w:szCs w:val="24"/>
          <w:lang w:val="lv-LV" w:eastAsia="ru-RU"/>
        </w:rPr>
        <w:tab/>
      </w:r>
      <w:r>
        <w:rPr>
          <w:rFonts w:ascii="Times New Roman" w:eastAsia="Times New Roman" w:hAnsi="Times New Roman" w:cs="Times New Roman"/>
          <w:sz w:val="24"/>
          <w:szCs w:val="24"/>
          <w:lang w:val="lv-LV" w:eastAsia="ru-RU"/>
        </w:rPr>
        <w:tab/>
      </w:r>
      <w:r>
        <w:rPr>
          <w:rFonts w:ascii="Times New Roman" w:eastAsia="Times New Roman" w:hAnsi="Times New Roman" w:cs="Times New Roman"/>
          <w:sz w:val="24"/>
          <w:szCs w:val="24"/>
          <w:lang w:val="lv-LV" w:eastAsia="ru-RU"/>
        </w:rPr>
        <w:tab/>
      </w:r>
      <w:r w:rsidR="00E935C6">
        <w:rPr>
          <w:rFonts w:ascii="Times New Roman" w:eastAsia="Times New Roman" w:hAnsi="Times New Roman" w:cs="Times New Roman"/>
          <w:lang w:val="lv-LV" w:eastAsia="ru-RU"/>
        </w:rPr>
        <w:t xml:space="preserve"> </w:t>
      </w:r>
    </w:p>
    <w:p w:rsidR="00B44F05" w:rsidRPr="00B068DC" w:rsidRDefault="00DD027D" w:rsidP="00B068DC">
      <w:pPr>
        <w:spacing w:after="0" w:line="240" w:lineRule="auto"/>
        <w:rPr>
          <w:rFonts w:ascii="Times New Roman" w:eastAsia="Times New Roman" w:hAnsi="Times New Roman" w:cs="Times New Roman"/>
          <w:sz w:val="24"/>
          <w:szCs w:val="24"/>
          <w:lang w:val="lv-LV" w:eastAsia="ru-RU"/>
        </w:rPr>
      </w:pPr>
      <w:r>
        <w:rPr>
          <w:rFonts w:ascii="Times New Roman" w:eastAsia="Times New Roman" w:hAnsi="Times New Roman" w:cs="Times New Roman"/>
          <w:sz w:val="24"/>
          <w:szCs w:val="24"/>
          <w:lang w:val="lv-LV" w:eastAsia="ru-RU"/>
        </w:rPr>
        <w:tab/>
      </w:r>
      <w:r>
        <w:rPr>
          <w:rFonts w:ascii="Times New Roman" w:eastAsia="Times New Roman" w:hAnsi="Times New Roman" w:cs="Times New Roman"/>
          <w:sz w:val="24"/>
          <w:szCs w:val="24"/>
          <w:lang w:val="lv-LV" w:eastAsia="ru-RU"/>
        </w:rPr>
        <w:tab/>
      </w:r>
      <w:r>
        <w:rPr>
          <w:rFonts w:ascii="Times New Roman" w:eastAsia="Times New Roman" w:hAnsi="Times New Roman" w:cs="Times New Roman"/>
          <w:sz w:val="24"/>
          <w:szCs w:val="24"/>
          <w:lang w:val="lv-LV" w:eastAsia="ru-RU"/>
        </w:rPr>
        <w:tab/>
      </w:r>
      <w:r>
        <w:rPr>
          <w:rFonts w:ascii="Times New Roman" w:eastAsia="Times New Roman" w:hAnsi="Times New Roman" w:cs="Times New Roman"/>
          <w:sz w:val="24"/>
          <w:szCs w:val="24"/>
          <w:lang w:val="lv-LV" w:eastAsia="ru-RU"/>
        </w:rPr>
        <w:tab/>
      </w:r>
      <w:r>
        <w:rPr>
          <w:rFonts w:ascii="Times New Roman" w:eastAsia="Times New Roman" w:hAnsi="Times New Roman" w:cs="Times New Roman"/>
          <w:sz w:val="24"/>
          <w:szCs w:val="24"/>
          <w:lang w:val="lv-LV" w:eastAsia="ru-RU"/>
        </w:rPr>
        <w:tab/>
      </w:r>
      <w:r>
        <w:rPr>
          <w:rFonts w:ascii="Times New Roman" w:eastAsia="Times New Roman" w:hAnsi="Times New Roman" w:cs="Times New Roman"/>
          <w:sz w:val="24"/>
          <w:szCs w:val="24"/>
          <w:lang w:val="lv-LV" w:eastAsia="ru-RU"/>
        </w:rPr>
        <w:tab/>
      </w:r>
      <w:r>
        <w:rPr>
          <w:rFonts w:ascii="Times New Roman" w:eastAsia="Times New Roman" w:hAnsi="Times New Roman" w:cs="Times New Roman"/>
          <w:sz w:val="24"/>
          <w:szCs w:val="24"/>
          <w:lang w:val="lv-LV" w:eastAsia="ru-RU"/>
        </w:rPr>
        <w:tab/>
      </w:r>
    </w:p>
    <w:p w:rsidR="0065226B" w:rsidRPr="00B068DC" w:rsidRDefault="00287331" w:rsidP="00B068DC">
      <w:pPr>
        <w:spacing w:after="0" w:line="240" w:lineRule="auto"/>
        <w:jc w:val="center"/>
        <w:rPr>
          <w:rFonts w:ascii="Times New Roman" w:eastAsia="Times New Roman" w:hAnsi="Times New Roman" w:cs="Times New Roman"/>
          <w:sz w:val="24"/>
          <w:szCs w:val="24"/>
          <w:lang w:val="lv-LV" w:eastAsia="ru-RU"/>
        </w:rPr>
      </w:pPr>
      <w:r>
        <w:rPr>
          <w:rFonts w:ascii="Times New Roman" w:eastAsia="Times New Roman" w:hAnsi="Times New Roman" w:cs="Times New Roman"/>
          <w:b/>
          <w:bCs/>
          <w:sz w:val="28"/>
          <w:szCs w:val="28"/>
          <w:lang w:val="lv-LV" w:eastAsia="ru-RU"/>
        </w:rPr>
        <w:t>PROFESIONĀLĀ  PILNVEIDE</w:t>
      </w:r>
      <w:r w:rsidR="002968AA" w:rsidRPr="009B2110">
        <w:rPr>
          <w:rFonts w:ascii="Times New Roman" w:eastAsia="Times New Roman" w:hAnsi="Times New Roman" w:cs="Times New Roman"/>
          <w:b/>
          <w:bCs/>
          <w:sz w:val="28"/>
          <w:szCs w:val="28"/>
          <w:lang w:val="lv-LV" w:eastAsia="ru-RU"/>
        </w:rPr>
        <w:t xml:space="preserve"> </w:t>
      </w:r>
      <w:r>
        <w:rPr>
          <w:rFonts w:ascii="Times New Roman" w:eastAsia="Times New Roman" w:hAnsi="Times New Roman" w:cs="Times New Roman"/>
          <w:b/>
          <w:bCs/>
          <w:sz w:val="28"/>
          <w:szCs w:val="28"/>
          <w:lang w:val="lv-LV" w:eastAsia="ru-RU"/>
        </w:rPr>
        <w:t xml:space="preserve"> BŪVSPECIĀLISTIEM</w:t>
      </w:r>
      <w:bookmarkStart w:id="0" w:name="apraksts"/>
      <w:bookmarkEnd w:id="0"/>
    </w:p>
    <w:p w:rsidR="008A1F41" w:rsidRPr="0043371D" w:rsidRDefault="0065226B" w:rsidP="008A1F41">
      <w:pPr>
        <w:spacing w:before="100" w:beforeAutospacing="1" w:after="100" w:afterAutospacing="1" w:line="240" w:lineRule="auto"/>
        <w:ind w:firstLine="708"/>
        <w:jc w:val="both"/>
        <w:rPr>
          <w:rFonts w:ascii="Times New Roman" w:eastAsia="Times New Roman" w:hAnsi="Times New Roman" w:cs="Times New Roman"/>
          <w:lang w:val="lv-LV" w:eastAsia="ru-RU"/>
        </w:rPr>
      </w:pPr>
      <w:r w:rsidRPr="0043371D">
        <w:rPr>
          <w:rFonts w:ascii="Times New Roman" w:eastAsia="Times New Roman" w:hAnsi="Times New Roman" w:cs="Times New Roman"/>
          <w:lang w:val="lv-LV" w:eastAsia="ru-RU"/>
        </w:rPr>
        <w:t xml:space="preserve">Būvspeciālistiem ir pienākums katru kalendāra gadu paaugstināt profesionālo kompetenci, apgūstot atbilstošas profesionālās pilnveides izglītības programmas, apmeklējot informatīvos seminārus un veicot citus kompetenci paaugstinošus pasākumus sertifikātā norādītajā jomā, specialitātē un darbības sfērā Latvijas Republikā vai ārvalstīs. </w:t>
      </w:r>
      <w:r w:rsidR="0033321F" w:rsidRPr="0043371D">
        <w:rPr>
          <w:rFonts w:ascii="Times New Roman" w:eastAsia="Times New Roman" w:hAnsi="Times New Roman" w:cs="Times New Roman"/>
          <w:lang w:val="lv-LV" w:eastAsia="ru-RU"/>
        </w:rPr>
        <w:t xml:space="preserve">Apmācība profesionālās pilnveides pasākumu tēmu apguvei </w:t>
      </w:r>
      <w:r w:rsidRPr="0043371D">
        <w:rPr>
          <w:rFonts w:ascii="Times New Roman" w:eastAsia="Times New Roman" w:hAnsi="Times New Roman" w:cs="Times New Roman"/>
          <w:lang w:val="lv-LV" w:eastAsia="ru-RU"/>
        </w:rPr>
        <w:t>un ilgums</w:t>
      </w:r>
      <w:r w:rsidR="006E74C0" w:rsidRPr="0043371D">
        <w:rPr>
          <w:rFonts w:ascii="Times New Roman" w:eastAsia="Times New Roman" w:hAnsi="Times New Roman" w:cs="Times New Roman"/>
          <w:lang w:val="lv-LV" w:eastAsia="ru-RU"/>
        </w:rPr>
        <w:t>,</w:t>
      </w:r>
      <w:r w:rsidRPr="0043371D">
        <w:rPr>
          <w:rFonts w:ascii="Times New Roman" w:eastAsia="Times New Roman" w:hAnsi="Times New Roman" w:cs="Times New Roman"/>
          <w:lang w:val="lv-LV" w:eastAsia="ru-RU"/>
        </w:rPr>
        <w:t xml:space="preserve"> atbilstoši pa</w:t>
      </w:r>
      <w:r w:rsidR="0033321F" w:rsidRPr="0043371D">
        <w:rPr>
          <w:rFonts w:ascii="Times New Roman" w:eastAsia="Times New Roman" w:hAnsi="Times New Roman" w:cs="Times New Roman"/>
          <w:lang w:val="lv-LV" w:eastAsia="ru-RU"/>
        </w:rPr>
        <w:t>sākumu</w:t>
      </w:r>
      <w:r w:rsidRPr="0043371D">
        <w:rPr>
          <w:rFonts w:ascii="Times New Roman" w:eastAsia="Times New Roman" w:hAnsi="Times New Roman" w:cs="Times New Roman"/>
          <w:lang w:val="lv-LV" w:eastAsia="ru-RU"/>
        </w:rPr>
        <w:t xml:space="preserve"> organizētāju noteiktajam  stundu apjomam</w:t>
      </w:r>
      <w:r w:rsidR="00185E49" w:rsidRPr="0043371D">
        <w:rPr>
          <w:rFonts w:ascii="Times New Roman" w:eastAsia="Times New Roman" w:hAnsi="Times New Roman" w:cs="Times New Roman"/>
          <w:lang w:val="lv-LV" w:eastAsia="ru-RU"/>
        </w:rPr>
        <w:t xml:space="preserve">. </w:t>
      </w:r>
      <w:r w:rsidRPr="0043371D">
        <w:rPr>
          <w:rFonts w:ascii="Times New Roman" w:eastAsia="Times New Roman" w:hAnsi="Times New Roman" w:cs="Times New Roman"/>
          <w:lang w:val="lv-LV" w:eastAsia="ru-RU"/>
        </w:rPr>
        <w:t xml:space="preserve"> </w:t>
      </w:r>
    </w:p>
    <w:p w:rsidR="0065226B" w:rsidRPr="0043371D" w:rsidRDefault="008A1F41" w:rsidP="008A1F41">
      <w:pPr>
        <w:spacing w:before="100" w:beforeAutospacing="1" w:after="100" w:afterAutospacing="1" w:line="240" w:lineRule="auto"/>
        <w:ind w:firstLine="708"/>
        <w:jc w:val="both"/>
        <w:rPr>
          <w:rFonts w:ascii="Times New Roman" w:eastAsia="Times New Roman" w:hAnsi="Times New Roman" w:cs="Times New Roman"/>
          <w:lang w:val="lv-LV" w:eastAsia="ru-RU"/>
        </w:rPr>
      </w:pPr>
      <w:r w:rsidRPr="0043371D">
        <w:rPr>
          <w:rFonts w:ascii="Times New Roman" w:eastAsia="Times New Roman" w:hAnsi="Times New Roman" w:cs="Times New Roman"/>
          <w:lang w:val="lv-LV" w:eastAsia="ru-RU"/>
        </w:rPr>
        <w:t xml:space="preserve">Būvspeciālistiem katru gadu </w:t>
      </w:r>
      <w:r w:rsidR="00185E49" w:rsidRPr="0043371D">
        <w:rPr>
          <w:rFonts w:ascii="Times New Roman" w:eastAsia="Times New Roman" w:hAnsi="Times New Roman" w:cs="Times New Roman"/>
          <w:lang w:val="lv-LV" w:eastAsia="ru-RU"/>
        </w:rPr>
        <w:t xml:space="preserve">sertifikātā norādītajā jomā, specialitātē un darbības sfērā </w:t>
      </w:r>
      <w:r w:rsidRPr="0043371D">
        <w:rPr>
          <w:rFonts w:ascii="Times New Roman" w:eastAsia="Times New Roman" w:hAnsi="Times New Roman" w:cs="Times New Roman"/>
          <w:lang w:val="lv-LV" w:eastAsia="ru-RU"/>
        </w:rPr>
        <w:t xml:space="preserve">jāapgūst profesionālās pilnveides tēmas  </w:t>
      </w:r>
      <w:r w:rsidR="0065226B" w:rsidRPr="0043371D">
        <w:rPr>
          <w:rFonts w:ascii="Times New Roman" w:eastAsia="Times New Roman" w:hAnsi="Times New Roman" w:cs="Times New Roman"/>
          <w:lang w:val="lv-LV" w:eastAsia="ru-RU"/>
        </w:rPr>
        <w:t>ne mazāk</w:t>
      </w:r>
      <w:r w:rsidR="00185E49" w:rsidRPr="0043371D">
        <w:rPr>
          <w:rFonts w:ascii="Times New Roman" w:eastAsia="Times New Roman" w:hAnsi="Times New Roman" w:cs="Times New Roman"/>
          <w:lang w:val="lv-LV" w:eastAsia="ru-RU"/>
        </w:rPr>
        <w:t>,</w:t>
      </w:r>
      <w:r w:rsidR="00446419" w:rsidRPr="0043371D">
        <w:rPr>
          <w:rFonts w:ascii="Times New Roman" w:eastAsia="Times New Roman" w:hAnsi="Times New Roman" w:cs="Times New Roman"/>
          <w:lang w:val="lv-LV" w:eastAsia="ru-RU"/>
        </w:rPr>
        <w:t xml:space="preserve"> </w:t>
      </w:r>
      <w:r w:rsidR="00185E49" w:rsidRPr="0043371D">
        <w:rPr>
          <w:rFonts w:ascii="Times New Roman" w:eastAsia="Times New Roman" w:hAnsi="Times New Roman" w:cs="Times New Roman"/>
          <w:lang w:val="lv-LV" w:eastAsia="ru-RU"/>
        </w:rPr>
        <w:t xml:space="preserve">kā 8 </w:t>
      </w:r>
      <w:r w:rsidR="008A25F2" w:rsidRPr="0043371D">
        <w:rPr>
          <w:rFonts w:ascii="Times New Roman" w:eastAsia="Times New Roman" w:hAnsi="Times New Roman" w:cs="Times New Roman"/>
          <w:lang w:val="lv-LV" w:eastAsia="ru-RU"/>
        </w:rPr>
        <w:t xml:space="preserve">akadēmiskās </w:t>
      </w:r>
      <w:r w:rsidR="00185E49" w:rsidRPr="0043371D">
        <w:rPr>
          <w:rFonts w:ascii="Times New Roman" w:eastAsia="Times New Roman" w:hAnsi="Times New Roman" w:cs="Times New Roman"/>
          <w:lang w:val="lv-LV" w:eastAsia="ru-RU"/>
        </w:rPr>
        <w:t xml:space="preserve">stundas no kopējā mācību apjoma gadā. </w:t>
      </w:r>
      <w:r w:rsidR="0065226B" w:rsidRPr="0043371D">
        <w:rPr>
          <w:rFonts w:ascii="Times New Roman" w:eastAsia="Times New Roman" w:hAnsi="Times New Roman" w:cs="Times New Roman"/>
          <w:lang w:val="lv-LV" w:eastAsia="ru-RU"/>
        </w:rPr>
        <w:t xml:space="preserve"> </w:t>
      </w:r>
    </w:p>
    <w:p w:rsidR="008A2E8E" w:rsidRPr="0043371D" w:rsidRDefault="008B37CA" w:rsidP="008B37CA">
      <w:pPr>
        <w:spacing w:before="100" w:beforeAutospacing="1" w:after="100" w:afterAutospacing="1" w:line="240" w:lineRule="auto"/>
        <w:ind w:firstLine="708"/>
        <w:jc w:val="both"/>
        <w:rPr>
          <w:rFonts w:ascii="Times New Roman" w:eastAsia="Times New Roman" w:hAnsi="Times New Roman" w:cs="Times New Roman"/>
          <w:lang w:val="lv-LV" w:eastAsia="ru-RU"/>
        </w:rPr>
      </w:pPr>
      <w:r w:rsidRPr="0043371D">
        <w:rPr>
          <w:rFonts w:ascii="Times New Roman" w:eastAsia="Times New Roman" w:hAnsi="Times New Roman" w:cs="Times New Roman"/>
          <w:lang w:val="lv-LV" w:eastAsia="ru-RU"/>
        </w:rPr>
        <w:t>Ieteicams p</w:t>
      </w:r>
      <w:r w:rsidR="00D27CB1" w:rsidRPr="0043371D">
        <w:rPr>
          <w:rFonts w:ascii="Times New Roman" w:eastAsia="Times New Roman" w:hAnsi="Times New Roman" w:cs="Times New Roman"/>
          <w:lang w:val="lv-LV" w:eastAsia="ru-RU"/>
        </w:rPr>
        <w:t>aaugstināt izglītības līmeni</w:t>
      </w:r>
      <w:r w:rsidR="006E74C0" w:rsidRPr="0043371D">
        <w:rPr>
          <w:rFonts w:ascii="Times New Roman" w:eastAsia="Times New Roman" w:hAnsi="Times New Roman" w:cs="Times New Roman"/>
          <w:lang w:val="lv-LV" w:eastAsia="ru-RU"/>
        </w:rPr>
        <w:t xml:space="preserve">, iegūstot pirmā vai otrā līmeņa profesionālo </w:t>
      </w:r>
      <w:r w:rsidR="008A2E8E" w:rsidRPr="0043371D">
        <w:rPr>
          <w:rFonts w:ascii="Times New Roman" w:eastAsia="Times New Roman" w:hAnsi="Times New Roman" w:cs="Times New Roman"/>
          <w:lang w:val="lv-LV" w:eastAsia="ru-RU"/>
        </w:rPr>
        <w:t xml:space="preserve"> </w:t>
      </w:r>
      <w:r w:rsidR="006E74C0" w:rsidRPr="0043371D">
        <w:rPr>
          <w:rFonts w:ascii="Times New Roman" w:eastAsia="Times New Roman" w:hAnsi="Times New Roman" w:cs="Times New Roman"/>
          <w:lang w:val="lv-LV" w:eastAsia="ru-RU"/>
        </w:rPr>
        <w:t xml:space="preserve">augstāko izglītību </w:t>
      </w:r>
      <w:r w:rsidR="00D27CB1" w:rsidRPr="0043371D">
        <w:rPr>
          <w:rFonts w:ascii="Times New Roman" w:eastAsia="Times New Roman" w:hAnsi="Times New Roman" w:cs="Times New Roman"/>
          <w:lang w:val="lv-LV" w:eastAsia="ru-RU"/>
        </w:rPr>
        <w:t>būvinženiera vai saistītās inženierzinatnes studiju programmā</w:t>
      </w:r>
      <w:r w:rsidR="00D45D0D" w:rsidRPr="0043371D">
        <w:rPr>
          <w:rFonts w:ascii="Times New Roman" w:eastAsia="Times New Roman" w:hAnsi="Times New Roman" w:cs="Times New Roman"/>
          <w:lang w:val="lv-LV" w:eastAsia="ru-RU"/>
        </w:rPr>
        <w:t>s</w:t>
      </w:r>
      <w:r w:rsidR="00D27CB1" w:rsidRPr="0043371D">
        <w:rPr>
          <w:rFonts w:ascii="Times New Roman" w:eastAsia="Times New Roman" w:hAnsi="Times New Roman" w:cs="Times New Roman"/>
          <w:lang w:val="lv-LV" w:eastAsia="ru-RU"/>
        </w:rPr>
        <w:t xml:space="preserve">, </w:t>
      </w:r>
      <w:r w:rsidR="008A2E8E" w:rsidRPr="0043371D">
        <w:rPr>
          <w:rFonts w:ascii="Times New Roman" w:eastAsia="Times New Roman" w:hAnsi="Times New Roman" w:cs="Times New Roman"/>
          <w:lang w:val="lv-LV" w:eastAsia="ru-RU"/>
        </w:rPr>
        <w:t xml:space="preserve"> akreditētās augstākās izglītības mā</w:t>
      </w:r>
      <w:r w:rsidR="006E74C0" w:rsidRPr="0043371D">
        <w:rPr>
          <w:rFonts w:ascii="Times New Roman" w:eastAsia="Times New Roman" w:hAnsi="Times New Roman" w:cs="Times New Roman"/>
          <w:lang w:val="lv-LV" w:eastAsia="ru-RU"/>
        </w:rPr>
        <w:t>cību iestādēs Latvijā vai ārvalstī</w:t>
      </w:r>
      <w:r w:rsidR="008A2E8E" w:rsidRPr="0043371D">
        <w:rPr>
          <w:rFonts w:ascii="Times New Roman" w:eastAsia="Times New Roman" w:hAnsi="Times New Roman" w:cs="Times New Roman"/>
          <w:lang w:val="lv-LV" w:eastAsia="ru-RU"/>
        </w:rPr>
        <w:t>s (būvspeciālistiem ar vidējo profesionālo izglītības līmeni).</w:t>
      </w:r>
    </w:p>
    <w:p w:rsidR="002968AA" w:rsidRPr="0043371D" w:rsidRDefault="008B37CA" w:rsidP="00BC057E">
      <w:pPr>
        <w:autoSpaceDE w:val="0"/>
        <w:autoSpaceDN w:val="0"/>
        <w:adjustRightInd w:val="0"/>
        <w:spacing w:after="120" w:line="240" w:lineRule="auto"/>
        <w:jc w:val="both"/>
        <w:rPr>
          <w:lang w:val="lv-LV" w:eastAsia="ru-RU"/>
        </w:rPr>
      </w:pPr>
      <w:r w:rsidRPr="0043371D">
        <w:rPr>
          <w:rFonts w:ascii="Times New Roman" w:hAnsi="Times New Roman" w:cs="Times New Roman"/>
          <w:lang w:val="lv-LV"/>
        </w:rPr>
        <w:tab/>
      </w:r>
      <w:r w:rsidR="001D7A89" w:rsidRPr="0043371D">
        <w:rPr>
          <w:rFonts w:ascii="Times New Roman" w:hAnsi="Times New Roman" w:cs="Times New Roman"/>
          <w:lang w:val="lv-LV" w:eastAsia="ru-RU"/>
        </w:rPr>
        <w:t xml:space="preserve">Atbilstoši </w:t>
      </w:r>
      <w:r w:rsidR="000D4FEA" w:rsidRPr="0043371D">
        <w:rPr>
          <w:rFonts w:ascii="Times New Roman" w:hAnsi="Times New Roman" w:cs="Times New Roman"/>
          <w:lang w:val="lv-LV" w:eastAsia="ru-RU"/>
        </w:rPr>
        <w:t xml:space="preserve">20.03.2018.g. </w:t>
      </w:r>
      <w:r w:rsidR="001D7A89" w:rsidRPr="0043371D">
        <w:rPr>
          <w:rFonts w:ascii="Times New Roman" w:hAnsi="Times New Roman" w:cs="Times New Roman"/>
          <w:lang w:val="lv-LV" w:eastAsia="ru-RU"/>
        </w:rPr>
        <w:t xml:space="preserve">MK Noteik. Nr. 169 „Būvspeciālistu kompetences novērtēšanas un patstāvīgās prakses uzraudzības noteikumi” </w:t>
      </w:r>
      <w:r w:rsidR="001D7A89" w:rsidRPr="0043371D">
        <w:rPr>
          <w:rFonts w:ascii="Times New Roman" w:eastAsia="Times New Roman" w:hAnsi="Times New Roman" w:cs="Times New Roman"/>
          <w:lang w:val="lv-LV" w:eastAsia="ru-RU"/>
        </w:rPr>
        <w:t>b</w:t>
      </w:r>
      <w:r w:rsidRPr="0043371D">
        <w:rPr>
          <w:rFonts w:ascii="Times New Roman" w:eastAsia="Times New Roman" w:hAnsi="Times New Roman" w:cs="Times New Roman"/>
          <w:lang w:val="lv-LV" w:eastAsia="ru-RU"/>
        </w:rPr>
        <w:t xml:space="preserve">ūvspeciālistiem </w:t>
      </w:r>
      <w:r w:rsidR="007138C9" w:rsidRPr="0043371D">
        <w:rPr>
          <w:lang w:val="lv-LV" w:eastAsia="ru-RU"/>
        </w:rPr>
        <w:t xml:space="preserve"> </w:t>
      </w:r>
      <w:r w:rsidRPr="0043371D">
        <w:rPr>
          <w:rFonts w:ascii="Times New Roman" w:eastAsia="Times New Roman" w:hAnsi="Times New Roman" w:cs="Times New Roman"/>
          <w:lang w:val="lv-LV" w:eastAsia="ru-RU"/>
        </w:rPr>
        <w:t>ir pienākums Būvniecības informācijas sistēmā (BIS) būvspeciālistu reģistrā ievadīt informāciju</w:t>
      </w:r>
      <w:r w:rsidR="007138C9" w:rsidRPr="0043371D">
        <w:rPr>
          <w:rFonts w:ascii="Times New Roman" w:eastAsia="Times New Roman" w:hAnsi="Times New Roman" w:cs="Times New Roman"/>
          <w:lang w:val="lv-LV" w:eastAsia="ru-RU"/>
        </w:rPr>
        <w:t xml:space="preserve"> līdz 01. aprīlim</w:t>
      </w:r>
      <w:r w:rsidRPr="0043371D">
        <w:rPr>
          <w:rFonts w:ascii="Times New Roman" w:eastAsia="Times New Roman" w:hAnsi="Times New Roman" w:cs="Times New Roman"/>
          <w:lang w:val="lv-LV" w:eastAsia="ru-RU"/>
        </w:rPr>
        <w:t xml:space="preserve"> par iepriekšējā kalendāra gadā apgūtajām  profesionālās pilnveides programmām,  semināriem un citiem kompetenci paaugstinošiem  pasākumiem, norādot to apliecinoša dokumenta izdošanas datumu</w:t>
      </w:r>
      <w:r w:rsidR="000A00F4" w:rsidRPr="0043371D">
        <w:rPr>
          <w:rFonts w:ascii="Times New Roman" w:eastAsia="Times New Roman" w:hAnsi="Times New Roman" w:cs="Times New Roman"/>
          <w:lang w:val="lv-LV" w:eastAsia="ru-RU"/>
        </w:rPr>
        <w:t xml:space="preserve">, dokumenta izdevēju, mācību programmas vai pasākuma nosaukumu un apjomu, kā arī pievienojot šo dokumentu elektroniski. </w:t>
      </w:r>
    </w:p>
    <w:p w:rsidR="004C1370" w:rsidRPr="0043371D" w:rsidRDefault="00DF61A4" w:rsidP="00BC057E">
      <w:pPr>
        <w:spacing w:after="0" w:line="240" w:lineRule="auto"/>
        <w:jc w:val="both"/>
        <w:rPr>
          <w:rFonts w:ascii="Times New Roman" w:eastAsia="Times New Roman" w:hAnsi="Times New Roman" w:cs="Times New Roman"/>
          <w:lang w:val="lv-LV" w:eastAsia="ru-RU"/>
        </w:rPr>
      </w:pPr>
      <w:r w:rsidRPr="0043371D">
        <w:rPr>
          <w:rFonts w:ascii="Times New Roman" w:hAnsi="Times New Roman" w:cs="Times New Roman"/>
          <w:lang w:val="lv-LV"/>
        </w:rPr>
        <w:tab/>
        <w:t xml:space="preserve">Ja </w:t>
      </w:r>
      <w:r w:rsidR="002E7903" w:rsidRPr="0043371D">
        <w:rPr>
          <w:rFonts w:ascii="Times New Roman" w:hAnsi="Times New Roman" w:cs="Times New Roman"/>
          <w:lang w:val="lv-LV"/>
        </w:rPr>
        <w:t xml:space="preserve">būvspeciālists piecu </w:t>
      </w:r>
      <w:r w:rsidRPr="0043371D">
        <w:rPr>
          <w:rFonts w:ascii="Times New Roman" w:hAnsi="Times New Roman" w:cs="Times New Roman"/>
          <w:lang w:val="lv-LV"/>
        </w:rPr>
        <w:t xml:space="preserve"> gadu periodā </w:t>
      </w:r>
      <w:r w:rsidR="000C3100" w:rsidRPr="0043371D">
        <w:rPr>
          <w:rFonts w:ascii="Times New Roman" w:hAnsi="Times New Roman" w:cs="Times New Roman"/>
          <w:lang w:val="lv-LV"/>
        </w:rPr>
        <w:t>nav paaugstinājis profesionālo kompetenc</w:t>
      </w:r>
      <w:r w:rsidR="002E7903" w:rsidRPr="0043371D">
        <w:rPr>
          <w:rFonts w:ascii="Times New Roman" w:hAnsi="Times New Roman" w:cs="Times New Roman"/>
          <w:lang w:val="lv-LV"/>
        </w:rPr>
        <w:t>i, LJS Sertificēsanas centrs  pieņem</w:t>
      </w:r>
      <w:r w:rsidR="000C3100" w:rsidRPr="0043371D">
        <w:rPr>
          <w:rFonts w:ascii="Times New Roman" w:hAnsi="Times New Roman" w:cs="Times New Roman"/>
          <w:lang w:val="lv-LV"/>
        </w:rPr>
        <w:t xml:space="preserve"> lēmumu, būvspeciālistam nokārtot rakstisku profesionālās pilnveides</w:t>
      </w:r>
      <w:r w:rsidR="002E7903" w:rsidRPr="0043371D">
        <w:rPr>
          <w:rFonts w:ascii="Times New Roman" w:hAnsi="Times New Roman" w:cs="Times New Roman"/>
          <w:lang w:val="lv-LV"/>
        </w:rPr>
        <w:t xml:space="preserve"> pārbaudes</w:t>
      </w:r>
      <w:r w:rsidR="000C3100" w:rsidRPr="0043371D">
        <w:rPr>
          <w:rFonts w:ascii="Times New Roman" w:hAnsi="Times New Roman" w:cs="Times New Roman"/>
          <w:lang w:val="lv-LV"/>
        </w:rPr>
        <w:t xml:space="preserve"> testu vai</w:t>
      </w:r>
      <w:r w:rsidR="00B42F86" w:rsidRPr="0043371D">
        <w:rPr>
          <w:rFonts w:ascii="Times New Roman" w:hAnsi="Times New Roman" w:cs="Times New Roman"/>
          <w:lang w:val="lv-LV"/>
        </w:rPr>
        <w:t xml:space="preserve"> eksāmenu, atbilstoši sertificēš</w:t>
      </w:r>
      <w:r w:rsidR="000C3100" w:rsidRPr="0043371D">
        <w:rPr>
          <w:rFonts w:ascii="Times New Roman" w:hAnsi="Times New Roman" w:cs="Times New Roman"/>
          <w:lang w:val="lv-LV"/>
        </w:rPr>
        <w:t xml:space="preserve">anas jomai, specialitātei un sfērai. </w:t>
      </w:r>
      <w:r w:rsidR="005C5DF9" w:rsidRPr="0043371D">
        <w:rPr>
          <w:rFonts w:ascii="Times New Roman" w:hAnsi="Times New Roman" w:cs="Times New Roman"/>
          <w:lang w:val="lv-LV"/>
        </w:rPr>
        <w:t>Profesionālās pilnveides</w:t>
      </w:r>
      <w:r w:rsidR="005C5DF9" w:rsidRPr="0043371D">
        <w:rPr>
          <w:rFonts w:ascii="Times New Roman" w:hAnsi="Times New Roman" w:cs="Times New Roman"/>
          <w:lang w:val="lv-LV" w:eastAsia="ru-RU"/>
        </w:rPr>
        <w:t xml:space="preserve"> pārbaudes ekāmenā ir 12 (divpadsmit) jautājumi.</w:t>
      </w:r>
      <w:r w:rsidR="004F1789" w:rsidRPr="0043371D">
        <w:rPr>
          <w:rFonts w:ascii="Times New Roman" w:hAnsi="Times New Roman" w:cs="Times New Roman"/>
          <w:lang w:val="lv-LV" w:eastAsia="ru-RU"/>
        </w:rPr>
        <w:t xml:space="preserve"> </w:t>
      </w:r>
      <w:r w:rsidR="00C00BED" w:rsidRPr="0043371D">
        <w:rPr>
          <w:rFonts w:ascii="Times New Roman" w:eastAsia="Times New Roman" w:hAnsi="Times New Roman" w:cs="Times New Roman"/>
          <w:lang w:val="lv-LV" w:eastAsia="ru-RU"/>
        </w:rPr>
        <w:t xml:space="preserve">Atbilžu sagatavošanai </w:t>
      </w:r>
      <w:r w:rsidR="0043371D" w:rsidRPr="0043371D">
        <w:rPr>
          <w:rFonts w:ascii="Times New Roman" w:eastAsia="Times New Roman" w:hAnsi="Times New Roman" w:cs="Times New Roman"/>
          <w:lang w:val="lv-LV" w:eastAsia="ru-RU"/>
        </w:rPr>
        <w:t xml:space="preserve">tiek  dotas trīs </w:t>
      </w:r>
      <w:r w:rsidR="00C00BED" w:rsidRPr="0043371D">
        <w:rPr>
          <w:rFonts w:ascii="Times New Roman" w:eastAsia="Times New Roman" w:hAnsi="Times New Roman" w:cs="Times New Roman"/>
          <w:lang w:val="lv-LV" w:eastAsia="ru-RU"/>
        </w:rPr>
        <w:t xml:space="preserve"> stunda</w:t>
      </w:r>
      <w:r w:rsidR="0043371D" w:rsidRPr="0043371D">
        <w:rPr>
          <w:rFonts w:ascii="Times New Roman" w:eastAsia="Times New Roman" w:hAnsi="Times New Roman" w:cs="Times New Roman"/>
          <w:lang w:val="lv-LV" w:eastAsia="ru-RU"/>
        </w:rPr>
        <w:t>s</w:t>
      </w:r>
      <w:r w:rsidR="00C00BED" w:rsidRPr="0043371D">
        <w:rPr>
          <w:rFonts w:ascii="Times New Roman" w:eastAsia="Times New Roman" w:hAnsi="Times New Roman" w:cs="Times New Roman"/>
          <w:lang w:val="lv-LV" w:eastAsia="ru-RU"/>
        </w:rPr>
        <w:t xml:space="preserve"> vienai biļetei. Neatļautu  palīglīdzekļu pielietošana nav pieļaujama.</w:t>
      </w:r>
    </w:p>
    <w:p w:rsidR="00C00BED" w:rsidRPr="0043371D" w:rsidRDefault="00C00BED" w:rsidP="00C00BED">
      <w:pPr>
        <w:spacing w:after="0"/>
        <w:jc w:val="both"/>
        <w:rPr>
          <w:rFonts w:ascii="Times New Roman" w:eastAsia="Times New Roman" w:hAnsi="Times New Roman" w:cs="Times New Roman"/>
          <w:lang w:val="lv-LV" w:eastAsia="ru-RU"/>
        </w:rPr>
      </w:pPr>
      <w:r w:rsidRPr="0043371D">
        <w:rPr>
          <w:rFonts w:ascii="Times New Roman" w:eastAsia="Times New Roman" w:hAnsi="Times New Roman" w:cs="Times New Roman"/>
          <w:lang w:val="lv-LV" w:eastAsia="ru-RU"/>
        </w:rPr>
        <w:t xml:space="preserve"> </w:t>
      </w:r>
    </w:p>
    <w:p w:rsidR="00C00BED" w:rsidRPr="0043371D" w:rsidRDefault="00C00BED" w:rsidP="00BC057E">
      <w:pPr>
        <w:spacing w:after="0" w:line="240" w:lineRule="auto"/>
        <w:ind w:firstLine="708"/>
        <w:jc w:val="both"/>
        <w:rPr>
          <w:rFonts w:ascii="Times New Roman" w:hAnsi="Times New Roman" w:cs="Times New Roman"/>
          <w:lang w:val="lv-LV"/>
        </w:rPr>
      </w:pPr>
      <w:r w:rsidRPr="0043371D">
        <w:rPr>
          <w:rFonts w:ascii="Times New Roman" w:hAnsi="Times New Roman" w:cs="Times New Roman"/>
          <w:lang w:val="lv-LV"/>
        </w:rPr>
        <w:t>Būvspeciālists profesionālās pilnveides pārbaudes testu vai eksāmenu</w:t>
      </w:r>
      <w:r w:rsidRPr="0043371D">
        <w:rPr>
          <w:rFonts w:ascii="Times New Roman" w:eastAsia="Times New Roman" w:hAnsi="Times New Roman" w:cs="Times New Roman"/>
          <w:lang w:val="lv-LV" w:eastAsia="ru-RU"/>
        </w:rPr>
        <w:t xml:space="preserve">  </w:t>
      </w:r>
      <w:r w:rsidRPr="0043371D">
        <w:rPr>
          <w:rFonts w:ascii="Times New Roman" w:hAnsi="Times New Roman" w:cs="Times New Roman"/>
          <w:lang w:val="lv-LV"/>
        </w:rPr>
        <w:t xml:space="preserve">ir nokārtojis, ja ir </w:t>
      </w:r>
      <w:r w:rsidRPr="0043371D">
        <w:rPr>
          <w:rFonts w:ascii="Times New Roman" w:eastAsia="Times New Roman" w:hAnsi="Times New Roman" w:cs="Times New Roman"/>
          <w:lang w:val="lv-LV" w:eastAsia="ru-RU"/>
        </w:rPr>
        <w:t xml:space="preserve"> </w:t>
      </w:r>
      <w:r w:rsidRPr="0043371D">
        <w:rPr>
          <w:rFonts w:ascii="Times New Roman" w:hAnsi="Times New Roman" w:cs="Times New Roman"/>
          <w:lang w:val="lv-LV"/>
        </w:rPr>
        <w:t xml:space="preserve">atbildējis pareizi uz vienas biļetes visiem jautājumiem, vai  </w:t>
      </w:r>
      <w:r w:rsidRPr="0043371D">
        <w:rPr>
          <w:rFonts w:ascii="Times New Roman" w:eastAsia="Times New Roman" w:hAnsi="Times New Roman" w:cs="Times New Roman"/>
          <w:lang w:val="lv-LV" w:eastAsia="ru-RU"/>
        </w:rPr>
        <w:t>kļūdījies vienā atbildē</w:t>
      </w:r>
      <w:r w:rsidRPr="0043371D">
        <w:rPr>
          <w:rFonts w:ascii="Times New Roman" w:hAnsi="Times New Roman" w:cs="Times New Roman"/>
          <w:lang w:val="lv-LV"/>
        </w:rPr>
        <w:t>.</w:t>
      </w:r>
      <w:r w:rsidRPr="0043371D">
        <w:rPr>
          <w:rFonts w:ascii="Times New Roman" w:eastAsia="Times New Roman" w:hAnsi="Times New Roman" w:cs="Times New Roman"/>
          <w:lang w:val="lv-LV" w:eastAsia="ru-RU"/>
        </w:rPr>
        <w:t xml:space="preserve">  </w:t>
      </w:r>
      <w:r w:rsidRPr="0043371D">
        <w:rPr>
          <w:rFonts w:ascii="Times New Roman" w:hAnsi="Times New Roman" w:cs="Times New Roman"/>
          <w:lang w:val="lv-LV"/>
        </w:rPr>
        <w:t xml:space="preserve"> </w:t>
      </w:r>
    </w:p>
    <w:p w:rsidR="00C00BED" w:rsidRPr="0043371D" w:rsidRDefault="00C00BED" w:rsidP="00C00BED">
      <w:pPr>
        <w:spacing w:after="0"/>
        <w:jc w:val="both"/>
        <w:rPr>
          <w:rFonts w:ascii="Times New Roman" w:hAnsi="Times New Roman" w:cs="Times New Roman"/>
          <w:lang w:val="lv-LV"/>
        </w:rPr>
      </w:pPr>
    </w:p>
    <w:p w:rsidR="00C00BED" w:rsidRPr="0043371D" w:rsidRDefault="00C00BED" w:rsidP="00BC057E">
      <w:pPr>
        <w:spacing w:after="0" w:line="240" w:lineRule="auto"/>
        <w:jc w:val="both"/>
        <w:rPr>
          <w:rFonts w:ascii="Times New Roman" w:hAnsi="Times New Roman" w:cs="Times New Roman"/>
          <w:lang w:val="lv-LV"/>
        </w:rPr>
      </w:pPr>
      <w:r w:rsidRPr="0043371D">
        <w:rPr>
          <w:rFonts w:ascii="Times New Roman" w:hAnsi="Times New Roman" w:cs="Times New Roman"/>
          <w:lang w:val="lv-LV"/>
        </w:rPr>
        <w:t xml:space="preserve">Ja būvspeciālists   ir kļūdījies vienas biļetes  2 (divās) atbildēs, eksperts var uzdot papildus jautājumu, izvēloties jautājumu no citas biļetes līdzīgu jautājumu grupas. Ja būvspeciālists pareizi ir atbildējis uz desmit jautājumiem un pareizi atbild uz papildus jautājumu, tad eksāmenu atzīst par nokārtotu. Ja būvspeciālists   ir kļūdījies  vienā biļetē 3 (trīs) atbildēs, pārbaude, vai tests nav nokārtots. Jautājumi tiek protokolēti  pretendenta zināšanu novērtēšanas veidlapā,  veicot atzīmi – „atbilst”, „neatbilst”. </w:t>
      </w:r>
    </w:p>
    <w:p w:rsidR="00C00BED" w:rsidRDefault="00C00BED" w:rsidP="00C00BED">
      <w:pPr>
        <w:spacing w:after="0"/>
        <w:jc w:val="both"/>
        <w:rPr>
          <w:rFonts w:ascii="Times New Roman" w:hAnsi="Times New Roman" w:cs="Times New Roman"/>
          <w:lang w:val="lv-LV"/>
        </w:rPr>
      </w:pPr>
    </w:p>
    <w:p w:rsidR="0061721E" w:rsidRPr="0043371D" w:rsidRDefault="0061721E" w:rsidP="00C00BED">
      <w:pPr>
        <w:spacing w:after="0"/>
        <w:jc w:val="both"/>
        <w:rPr>
          <w:rFonts w:ascii="Times New Roman" w:hAnsi="Times New Roman" w:cs="Times New Roman"/>
          <w:lang w:val="lv-LV"/>
        </w:rPr>
      </w:pPr>
    </w:p>
    <w:p w:rsidR="004C1370" w:rsidRPr="0043371D" w:rsidRDefault="00C00BED" w:rsidP="00BC057E">
      <w:pPr>
        <w:spacing w:after="0" w:line="240" w:lineRule="auto"/>
        <w:ind w:firstLine="708"/>
        <w:jc w:val="both"/>
        <w:rPr>
          <w:rFonts w:ascii="Times New Roman" w:eastAsia="Times New Roman" w:hAnsi="Times New Roman" w:cs="Times New Roman"/>
          <w:lang w:val="lv-LV" w:eastAsia="ru-RU"/>
        </w:rPr>
      </w:pPr>
      <w:r w:rsidRPr="0043371D">
        <w:rPr>
          <w:rFonts w:ascii="Times New Roman" w:hAnsi="Times New Roman" w:cs="Times New Roman"/>
          <w:lang w:val="lv-LV"/>
        </w:rPr>
        <w:lastRenderedPageBreak/>
        <w:t xml:space="preserve">Profesionālās pilnveides pārbaudes </w:t>
      </w:r>
      <w:r w:rsidRPr="0043371D">
        <w:rPr>
          <w:rFonts w:ascii="Times New Roman" w:hAnsi="Times New Roman" w:cs="Times New Roman"/>
          <w:lang w:val="lv-LV" w:eastAsia="ru-RU"/>
        </w:rPr>
        <w:t>novērtē</w:t>
      </w:r>
      <w:r w:rsidRPr="0043371D">
        <w:rPr>
          <w:rFonts w:ascii="Times New Roman" w:hAnsi="Times New Roman" w:cs="Times New Roman"/>
          <w:lang w:val="lv-LV"/>
        </w:rPr>
        <w:t xml:space="preserve">šanas gaita  </w:t>
      </w:r>
      <w:r w:rsidRPr="0043371D">
        <w:rPr>
          <w:rFonts w:ascii="Times New Roman" w:eastAsia="Times New Roman" w:hAnsi="Times New Roman" w:cs="Times New Roman"/>
          <w:lang w:val="lv-LV" w:eastAsia="ru-RU"/>
        </w:rPr>
        <w:t xml:space="preserve">tiek protokolēta, ievērojot konfidencialitāti un neietekmējamību. Protokolā tiek norādīts </w:t>
      </w:r>
      <w:r w:rsidRPr="0043371D">
        <w:rPr>
          <w:rFonts w:ascii="Times New Roman" w:hAnsi="Times New Roman" w:cs="Times New Roman"/>
          <w:lang w:val="lv-LV"/>
        </w:rPr>
        <w:t xml:space="preserve">novērtēšanas </w:t>
      </w:r>
      <w:r w:rsidRPr="0043371D">
        <w:rPr>
          <w:rFonts w:ascii="Times New Roman" w:eastAsia="Times New Roman" w:hAnsi="Times New Roman" w:cs="Times New Roman"/>
          <w:lang w:val="lv-LV" w:eastAsia="ru-RU"/>
        </w:rPr>
        <w:t>datums, personas biļetes numurs, pareizi un nepareizi atbildētie biļešu jautājumi, kā arī Pretendentu novērtēšanas komisijas slēdziens par novērtējuma rezultātu. Persona personīgi paraksta biļetes jautājumu, uz kuru atbildējis nepareizi.</w:t>
      </w:r>
    </w:p>
    <w:p w:rsidR="00C00BED" w:rsidRPr="0043371D" w:rsidRDefault="00C00BED" w:rsidP="00C00BED">
      <w:pPr>
        <w:spacing w:after="0"/>
        <w:jc w:val="both"/>
        <w:rPr>
          <w:rFonts w:ascii="Times New Roman" w:eastAsia="Times New Roman" w:hAnsi="Times New Roman" w:cs="Times New Roman"/>
          <w:lang w:val="lv-LV" w:eastAsia="ru-RU"/>
        </w:rPr>
      </w:pPr>
      <w:r w:rsidRPr="0043371D">
        <w:rPr>
          <w:rFonts w:ascii="Times New Roman" w:eastAsia="Times New Roman" w:hAnsi="Times New Roman" w:cs="Times New Roman"/>
          <w:lang w:val="lv-LV" w:eastAsia="ru-RU"/>
        </w:rPr>
        <w:t xml:space="preserve">  </w:t>
      </w:r>
    </w:p>
    <w:p w:rsidR="004C1370" w:rsidRPr="0043371D" w:rsidRDefault="004C1370" w:rsidP="00BC057E">
      <w:pPr>
        <w:pStyle w:val="NormalWeb"/>
        <w:spacing w:before="0" w:beforeAutospacing="0" w:after="0" w:afterAutospacing="0"/>
        <w:ind w:firstLine="708"/>
        <w:jc w:val="both"/>
        <w:rPr>
          <w:sz w:val="22"/>
          <w:szCs w:val="22"/>
          <w:lang w:val="lv-LV"/>
        </w:rPr>
      </w:pPr>
      <w:r w:rsidRPr="0043371D">
        <w:rPr>
          <w:sz w:val="22"/>
          <w:szCs w:val="22"/>
          <w:lang w:val="lv-LV"/>
        </w:rPr>
        <w:t xml:space="preserve">Eksāmena rezultāts, norādot biļetes numuru un datumu, tiek ierakstīts protokolā un to paraksta visi komisijas locekļi, kas piedalījās attiecīgajā procedūrā. Lēmums tiek pieņemts, atbilstoši  pārbaudes rezultātam un paziņots pretendentam.  </w:t>
      </w:r>
    </w:p>
    <w:p w:rsidR="0043371D" w:rsidRPr="0043371D" w:rsidRDefault="004C1370" w:rsidP="00BC057E">
      <w:pPr>
        <w:pStyle w:val="NormalWeb"/>
        <w:spacing w:before="0" w:beforeAutospacing="0" w:after="0" w:afterAutospacing="0"/>
        <w:ind w:left="708"/>
        <w:jc w:val="both"/>
        <w:rPr>
          <w:sz w:val="22"/>
          <w:szCs w:val="22"/>
          <w:lang w:val="lv-LV"/>
        </w:rPr>
      </w:pPr>
      <w:r w:rsidRPr="0043371D">
        <w:rPr>
          <w:sz w:val="22"/>
          <w:szCs w:val="22"/>
          <w:lang w:val="lv-LV"/>
        </w:rPr>
        <w:br/>
        <w:t xml:space="preserve">Pēc sekmīgas pārbaudes nokārtošanas, </w:t>
      </w:r>
      <w:r w:rsidR="0043371D" w:rsidRPr="0043371D">
        <w:rPr>
          <w:sz w:val="22"/>
          <w:szCs w:val="22"/>
          <w:lang w:val="lv-LV"/>
        </w:rPr>
        <w:t>l</w:t>
      </w:r>
      <w:r w:rsidRPr="0043371D">
        <w:rPr>
          <w:sz w:val="22"/>
          <w:szCs w:val="22"/>
          <w:lang w:val="lv-LV"/>
        </w:rPr>
        <w:t>ēmumu triju darb</w:t>
      </w:r>
      <w:r w:rsidR="0043371D" w:rsidRPr="0043371D">
        <w:rPr>
          <w:sz w:val="22"/>
          <w:szCs w:val="22"/>
          <w:lang w:val="lv-LV"/>
        </w:rPr>
        <w:t>a dienu laikā pēc tā pieņemšanas</w:t>
      </w:r>
    </w:p>
    <w:p w:rsidR="004C1370" w:rsidRPr="0043371D" w:rsidRDefault="004C1370" w:rsidP="00BC057E">
      <w:pPr>
        <w:pStyle w:val="NormalWeb"/>
        <w:spacing w:before="0" w:beforeAutospacing="0" w:after="0" w:afterAutospacing="0"/>
        <w:jc w:val="both"/>
        <w:rPr>
          <w:sz w:val="22"/>
          <w:szCs w:val="22"/>
          <w:lang w:val="lv-LV"/>
        </w:rPr>
      </w:pPr>
      <w:r w:rsidRPr="0043371D">
        <w:rPr>
          <w:sz w:val="22"/>
          <w:szCs w:val="22"/>
          <w:lang w:val="lv-LV"/>
        </w:rPr>
        <w:t>iekļauj būvspeciālistu reģistrā.</w:t>
      </w:r>
    </w:p>
    <w:p w:rsidR="008A6AA8" w:rsidRPr="0043371D" w:rsidRDefault="005C5DF9" w:rsidP="005C5DF9">
      <w:pPr>
        <w:spacing w:before="100" w:beforeAutospacing="1" w:after="100" w:afterAutospacing="1" w:line="240" w:lineRule="auto"/>
        <w:jc w:val="both"/>
        <w:rPr>
          <w:rFonts w:ascii="Times New Roman" w:eastAsia="Times New Roman" w:hAnsi="Times New Roman" w:cs="Times New Roman"/>
          <w:lang w:val="lv-LV"/>
        </w:rPr>
      </w:pPr>
      <w:r w:rsidRPr="0043371D">
        <w:rPr>
          <w:rFonts w:ascii="Times New Roman" w:hAnsi="Times New Roman" w:cs="Times New Roman"/>
          <w:lang w:val="lv-LV" w:eastAsia="ru-RU"/>
        </w:rPr>
        <w:t xml:space="preserve"> </w:t>
      </w:r>
      <w:r w:rsidR="004C1370" w:rsidRPr="0043371D">
        <w:rPr>
          <w:rFonts w:ascii="Times New Roman" w:hAnsi="Times New Roman" w:cs="Times New Roman"/>
          <w:lang w:val="lv-LV" w:eastAsia="ru-RU"/>
        </w:rPr>
        <w:tab/>
      </w:r>
      <w:r w:rsidR="008A6AA8" w:rsidRPr="0043371D">
        <w:rPr>
          <w:rFonts w:ascii="Times New Roman" w:hAnsi="Times New Roman" w:cs="Times New Roman"/>
          <w:lang w:val="lv-LV" w:eastAsia="ru-RU"/>
        </w:rPr>
        <w:t xml:space="preserve">Ja </w:t>
      </w:r>
      <w:r w:rsidR="008A6AA8" w:rsidRPr="0043371D">
        <w:rPr>
          <w:rFonts w:ascii="Times New Roman" w:hAnsi="Times New Roman" w:cs="Times New Roman"/>
          <w:lang w:val="lv-LV"/>
        </w:rPr>
        <w:t>būvspeciālists</w:t>
      </w:r>
      <w:r w:rsidR="008A6AA8" w:rsidRPr="0043371D">
        <w:rPr>
          <w:rFonts w:ascii="Times New Roman" w:hAnsi="Times New Roman" w:cs="Times New Roman"/>
          <w:lang w:val="lv-LV" w:eastAsia="ru-RU"/>
        </w:rPr>
        <w:t xml:space="preserve"> nav nokārtojis  </w:t>
      </w:r>
      <w:r w:rsidR="008A6AA8" w:rsidRPr="0043371D">
        <w:rPr>
          <w:rFonts w:ascii="Times New Roman" w:hAnsi="Times New Roman" w:cs="Times New Roman"/>
          <w:lang w:val="lv-LV"/>
        </w:rPr>
        <w:t>profesionālās pilnveides</w:t>
      </w:r>
      <w:r w:rsidR="008A6AA8" w:rsidRPr="0043371D">
        <w:rPr>
          <w:rFonts w:ascii="Times New Roman" w:hAnsi="Times New Roman" w:cs="Times New Roman"/>
          <w:lang w:val="lv-LV" w:eastAsia="ru-RU"/>
        </w:rPr>
        <w:t xml:space="preserve"> pārbaudi attiecīgajā darbības sfērā, SC pieņem lēmumu par  kompetences  pārbaudes termiņa pagarināšanu, informējot pretendentu par atkartotu iespēju nokārtot pārbaudi,  tās norises vietu un laiku, ne agrāk, kā pēc viena mēneša. Ja </w:t>
      </w:r>
      <w:r w:rsidR="008A6AA8" w:rsidRPr="0043371D">
        <w:rPr>
          <w:rFonts w:ascii="Times New Roman" w:hAnsi="Times New Roman" w:cs="Times New Roman"/>
          <w:lang w:val="lv-LV"/>
        </w:rPr>
        <w:t>būvspeciālists</w:t>
      </w:r>
      <w:r w:rsidR="008A6AA8" w:rsidRPr="0043371D">
        <w:rPr>
          <w:rFonts w:ascii="Times New Roman" w:hAnsi="Times New Roman" w:cs="Times New Roman"/>
          <w:lang w:val="lv-LV" w:eastAsia="ru-RU"/>
        </w:rPr>
        <w:t xml:space="preserve"> atkārtoti nav nokārtojis  </w:t>
      </w:r>
      <w:r w:rsidR="008A6AA8" w:rsidRPr="0043371D">
        <w:rPr>
          <w:rFonts w:ascii="Times New Roman" w:hAnsi="Times New Roman" w:cs="Times New Roman"/>
          <w:lang w:val="lv-LV"/>
        </w:rPr>
        <w:t xml:space="preserve">profesionālās pilnveides </w:t>
      </w:r>
      <w:r w:rsidR="008A6AA8" w:rsidRPr="0043371D">
        <w:rPr>
          <w:rFonts w:ascii="Times New Roman" w:hAnsi="Times New Roman" w:cs="Times New Roman"/>
          <w:lang w:val="lv-LV" w:eastAsia="ru-RU"/>
        </w:rPr>
        <w:t xml:space="preserve">pārbaudi, </w:t>
      </w:r>
      <w:r w:rsidR="008A6AA8" w:rsidRPr="0043371D">
        <w:rPr>
          <w:rFonts w:ascii="Times New Roman" w:hAnsi="Times New Roman" w:cs="Times New Roman"/>
          <w:lang w:val="lv-LV"/>
        </w:rPr>
        <w:t>LJS</w:t>
      </w:r>
      <w:r w:rsidR="008A6AA8" w:rsidRPr="0043371D">
        <w:rPr>
          <w:rFonts w:ascii="Times New Roman" w:hAnsi="Times New Roman" w:cs="Times New Roman"/>
          <w:lang w:val="lv-LV" w:eastAsia="ru-RU"/>
        </w:rPr>
        <w:t xml:space="preserve"> SC pieņem lēmumu par  personas kompetences neatbilstību un </w:t>
      </w:r>
      <w:r w:rsidR="008A6AA8" w:rsidRPr="0043371D">
        <w:rPr>
          <w:rFonts w:ascii="Times New Roman" w:hAnsi="Times New Roman" w:cs="Times New Roman"/>
          <w:lang w:val="lv-LV"/>
        </w:rPr>
        <w:t>aptur uz laiku būvspeciālista būvprakses sertifikātu, vai darbības sfēru, līdz brīdim, kad atkārtoti tiek nokārtots kompetences eksāmens.</w:t>
      </w:r>
      <w:r w:rsidRPr="0043371D">
        <w:rPr>
          <w:rFonts w:ascii="Times New Roman" w:eastAsia="Times New Roman" w:hAnsi="Times New Roman" w:cs="Times New Roman"/>
          <w:lang w:val="lv-LV"/>
        </w:rPr>
        <w:t xml:space="preserve"> Lēmumu triju darbdienu laikā pēc tā pieņemšanas iekļauj būvspeciālistu reģistrā. </w:t>
      </w:r>
      <w:r w:rsidRPr="0043371D">
        <w:rPr>
          <w:rFonts w:ascii="Times New Roman" w:hAnsi="Times New Roman" w:cs="Times New Roman"/>
          <w:lang w:val="lv-LV"/>
        </w:rPr>
        <w:t>Būvspeciālistam</w:t>
      </w:r>
      <w:r w:rsidRPr="0043371D">
        <w:rPr>
          <w:rFonts w:ascii="Times New Roman" w:eastAsia="Times New Roman" w:hAnsi="Times New Roman" w:cs="Times New Roman"/>
          <w:lang w:val="lv-LV"/>
        </w:rPr>
        <w:t xml:space="preserve"> ir tiesības pretendēt uz kompetences pārbaudi, ne agrāk kā sešus mēnešus pēc lēmuma pieņemšanas par personas kompetences neatbilstību.</w:t>
      </w:r>
    </w:p>
    <w:p w:rsidR="004C1370" w:rsidRPr="0043371D" w:rsidRDefault="00B42F86" w:rsidP="00BC057E">
      <w:pPr>
        <w:spacing w:line="240" w:lineRule="auto"/>
        <w:ind w:firstLine="708"/>
        <w:jc w:val="both"/>
        <w:rPr>
          <w:rFonts w:ascii="Times New Roman" w:hAnsi="Times New Roman" w:cs="Times New Roman"/>
          <w:lang w:val="lv-LV"/>
        </w:rPr>
      </w:pPr>
      <w:r w:rsidRPr="0043371D">
        <w:rPr>
          <w:rFonts w:ascii="Times New Roman" w:hAnsi="Times New Roman" w:cs="Times New Roman"/>
          <w:lang w:val="lv-LV"/>
        </w:rPr>
        <w:t>Būvspeciālists</w:t>
      </w:r>
      <w:r w:rsidRPr="0043371D">
        <w:rPr>
          <w:rFonts w:ascii="Times New Roman" w:hAnsi="Times New Roman"/>
          <w:lang w:val="lv-LV"/>
        </w:rPr>
        <w:t xml:space="preserve"> var apmeklēt kursus, kas atbilst norādītajām tēmām, papildus sarakstā esošajām organizācijām, </w:t>
      </w:r>
      <w:r w:rsidR="0090125B" w:rsidRPr="0043371D">
        <w:rPr>
          <w:rFonts w:ascii="Times New Roman" w:hAnsi="Times New Roman"/>
          <w:lang w:val="lv-LV"/>
        </w:rPr>
        <w:t xml:space="preserve">ja apmācība ir pieejama ar līdzvērtīgu rezultātu, </w:t>
      </w:r>
      <w:r w:rsidRPr="0043371D">
        <w:rPr>
          <w:rFonts w:ascii="Times New Roman" w:hAnsi="Times New Roman"/>
          <w:lang w:val="lv-LV"/>
        </w:rPr>
        <w:t>uzrādot organizāciju un lektoru  ar atbilstošu kvalifikāciju.</w:t>
      </w:r>
      <w:r w:rsidR="0090125B" w:rsidRPr="0043371D">
        <w:rPr>
          <w:rFonts w:ascii="Times New Roman" w:hAnsi="Times New Roman"/>
          <w:lang w:val="lv-LV"/>
        </w:rPr>
        <w:t xml:space="preserve"> LJS SC proc</w:t>
      </w:r>
      <w:r w:rsidR="004F2A26" w:rsidRPr="0043371D">
        <w:rPr>
          <w:rFonts w:ascii="Times New Roman" w:hAnsi="Times New Roman"/>
          <w:lang w:val="lv-LV"/>
        </w:rPr>
        <w:t xml:space="preserve">esi ir neatkarīgi no apmācības. </w:t>
      </w:r>
    </w:p>
    <w:p w:rsidR="004C1370" w:rsidRDefault="004C1370" w:rsidP="00E632F8">
      <w:pPr>
        <w:spacing w:line="240" w:lineRule="auto"/>
        <w:jc w:val="both"/>
        <w:rPr>
          <w:rFonts w:ascii="Times New Roman" w:hAnsi="Times New Roman" w:cs="Times New Roman"/>
          <w:sz w:val="24"/>
          <w:szCs w:val="24"/>
          <w:lang w:val="lv-LV"/>
        </w:rPr>
      </w:pPr>
    </w:p>
    <w:p w:rsidR="001962D7" w:rsidRPr="00637638" w:rsidRDefault="001962D7" w:rsidP="001962D7">
      <w:pPr>
        <w:spacing w:after="0" w:line="240" w:lineRule="auto"/>
        <w:jc w:val="center"/>
        <w:rPr>
          <w:rFonts w:ascii="Times New Roman" w:eastAsia="Times New Roman" w:hAnsi="Times New Roman" w:cs="Times New Roman"/>
          <w:sz w:val="28"/>
          <w:szCs w:val="28"/>
          <w:lang w:val="lv-LV" w:eastAsia="ru-RU"/>
        </w:rPr>
      </w:pPr>
      <w:r w:rsidRPr="00637638">
        <w:rPr>
          <w:rFonts w:ascii="Times New Roman" w:eastAsia="Times New Roman" w:hAnsi="Times New Roman" w:cs="Times New Roman"/>
          <w:b/>
          <w:bCs/>
          <w:sz w:val="28"/>
          <w:szCs w:val="28"/>
          <w:lang w:val="lv-LV" w:eastAsia="ru-RU"/>
        </w:rPr>
        <w:t xml:space="preserve">IETEICAMĀS </w:t>
      </w:r>
    </w:p>
    <w:p w:rsidR="001962D7" w:rsidRPr="009B2110" w:rsidRDefault="001962D7" w:rsidP="001962D7">
      <w:pPr>
        <w:spacing w:after="0" w:line="240" w:lineRule="auto"/>
        <w:jc w:val="center"/>
        <w:rPr>
          <w:rFonts w:ascii="Times New Roman" w:eastAsia="Times New Roman" w:hAnsi="Times New Roman" w:cs="Times New Roman"/>
          <w:sz w:val="24"/>
          <w:szCs w:val="24"/>
          <w:lang w:val="lv-LV" w:eastAsia="ru-RU"/>
        </w:rPr>
      </w:pPr>
      <w:r w:rsidRPr="009B2110">
        <w:rPr>
          <w:rFonts w:ascii="Times New Roman" w:eastAsia="Times New Roman" w:hAnsi="Times New Roman" w:cs="Times New Roman"/>
          <w:b/>
          <w:bCs/>
          <w:sz w:val="28"/>
          <w:szCs w:val="28"/>
          <w:lang w:val="lv-LV" w:eastAsia="ru-RU"/>
        </w:rPr>
        <w:t>PROFESIONĀLĀS</w:t>
      </w:r>
      <w:r w:rsidR="00D110A0">
        <w:rPr>
          <w:rFonts w:ascii="Times New Roman" w:eastAsia="Times New Roman" w:hAnsi="Times New Roman" w:cs="Times New Roman"/>
          <w:b/>
          <w:bCs/>
          <w:sz w:val="28"/>
          <w:szCs w:val="28"/>
          <w:lang w:val="lv-LV" w:eastAsia="ru-RU"/>
        </w:rPr>
        <w:t xml:space="preserve"> </w:t>
      </w:r>
      <w:r w:rsidRPr="009B2110">
        <w:rPr>
          <w:rFonts w:ascii="Times New Roman" w:eastAsia="Times New Roman" w:hAnsi="Times New Roman" w:cs="Times New Roman"/>
          <w:b/>
          <w:bCs/>
          <w:sz w:val="28"/>
          <w:szCs w:val="28"/>
          <w:lang w:val="lv-LV" w:eastAsia="ru-RU"/>
        </w:rPr>
        <w:t xml:space="preserve"> PILNVEIDES </w:t>
      </w:r>
      <w:r w:rsidR="00D110A0">
        <w:rPr>
          <w:rFonts w:ascii="Times New Roman" w:eastAsia="Times New Roman" w:hAnsi="Times New Roman" w:cs="Times New Roman"/>
          <w:b/>
          <w:bCs/>
          <w:sz w:val="28"/>
          <w:szCs w:val="28"/>
          <w:lang w:val="lv-LV" w:eastAsia="ru-RU"/>
        </w:rPr>
        <w:t xml:space="preserve"> </w:t>
      </w:r>
      <w:r>
        <w:rPr>
          <w:rFonts w:ascii="Times New Roman" w:eastAsia="Times New Roman" w:hAnsi="Times New Roman" w:cs="Times New Roman"/>
          <w:b/>
          <w:bCs/>
          <w:sz w:val="28"/>
          <w:szCs w:val="28"/>
          <w:lang w:val="lv-LV" w:eastAsia="ru-RU"/>
        </w:rPr>
        <w:t xml:space="preserve">PASĀKUMU </w:t>
      </w:r>
      <w:r w:rsidRPr="009B2110">
        <w:rPr>
          <w:rFonts w:ascii="Times New Roman" w:eastAsia="Times New Roman" w:hAnsi="Times New Roman" w:cs="Times New Roman"/>
          <w:b/>
          <w:bCs/>
          <w:sz w:val="28"/>
          <w:szCs w:val="28"/>
          <w:lang w:val="lv-LV" w:eastAsia="ru-RU"/>
        </w:rPr>
        <w:t xml:space="preserve"> TĒMAS</w:t>
      </w:r>
    </w:p>
    <w:p w:rsidR="000C3100" w:rsidRDefault="000C3100" w:rsidP="00760927">
      <w:pPr>
        <w:spacing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p>
    <w:p w:rsidR="000C3100" w:rsidRPr="0013275C" w:rsidRDefault="000850CC" w:rsidP="000850CC">
      <w:pPr>
        <w:spacing w:after="100" w:afterAutospacing="1" w:line="240" w:lineRule="auto"/>
        <w:jc w:val="center"/>
        <w:rPr>
          <w:rFonts w:ascii="Times New Roman" w:hAnsi="Times New Roman" w:cs="Times New Roman"/>
          <w:b/>
          <w:sz w:val="28"/>
          <w:szCs w:val="28"/>
          <w:lang w:val="lv-LV"/>
        </w:rPr>
      </w:pPr>
      <w:r w:rsidRPr="0013275C">
        <w:rPr>
          <w:rFonts w:ascii="Times New Roman" w:hAnsi="Times New Roman" w:cs="Times New Roman"/>
          <w:b/>
          <w:sz w:val="28"/>
          <w:szCs w:val="28"/>
          <w:lang w:val="lv-LV"/>
        </w:rPr>
        <w:t>1.</w:t>
      </w:r>
    </w:p>
    <w:p w:rsidR="00670701" w:rsidRPr="0043371D" w:rsidRDefault="000C3100" w:rsidP="00760927">
      <w:pPr>
        <w:pStyle w:val="ListParagraph"/>
        <w:numPr>
          <w:ilvl w:val="0"/>
          <w:numId w:val="12"/>
        </w:numPr>
        <w:spacing w:after="100" w:afterAutospacing="1" w:line="240" w:lineRule="auto"/>
        <w:ind w:left="340"/>
        <w:jc w:val="both"/>
        <w:rPr>
          <w:rFonts w:ascii="Times New Roman" w:hAnsi="Times New Roman" w:cs="Times New Roman"/>
          <w:lang w:val="lv-LV"/>
        </w:rPr>
      </w:pPr>
      <w:r w:rsidRPr="0043371D">
        <w:rPr>
          <w:rFonts w:ascii="Times New Roman" w:eastAsia="Times New Roman" w:hAnsi="Times New Roman" w:cs="Times New Roman"/>
          <w:lang w:val="lv-LV" w:eastAsia="ru-RU"/>
        </w:rPr>
        <w:t>Ostu un hidrotehnisko būvju projektēšana,</w:t>
      </w:r>
      <w:r w:rsidR="003E52F5" w:rsidRPr="0043371D">
        <w:rPr>
          <w:rFonts w:ascii="Times New Roman" w:eastAsia="Times New Roman" w:hAnsi="Times New Roman" w:cs="Times New Roman"/>
          <w:lang w:val="lv-LV" w:eastAsia="ru-RU"/>
        </w:rPr>
        <w:t xml:space="preserve"> </w:t>
      </w:r>
      <w:r w:rsidRPr="0043371D">
        <w:rPr>
          <w:rFonts w:ascii="Times New Roman" w:eastAsia="Times New Roman" w:hAnsi="Times New Roman" w:cs="Times New Roman"/>
          <w:lang w:val="lv-LV" w:eastAsia="ru-RU"/>
        </w:rPr>
        <w:t>būvniecība un ekspluatācija</w:t>
      </w:r>
      <w:r w:rsidR="002A6425" w:rsidRPr="0043371D">
        <w:rPr>
          <w:rFonts w:ascii="Times New Roman" w:eastAsia="Times New Roman" w:hAnsi="Times New Roman" w:cs="Times New Roman"/>
          <w:lang w:val="lv-LV" w:eastAsia="ru-RU"/>
        </w:rPr>
        <w:t xml:space="preserve"> projektētājiem un būvniekiem </w:t>
      </w:r>
      <w:r w:rsidRPr="0043371D">
        <w:rPr>
          <w:rFonts w:ascii="Times New Roman" w:eastAsia="Times New Roman" w:hAnsi="Times New Roman" w:cs="Times New Roman"/>
          <w:lang w:val="lv-LV" w:eastAsia="ru-RU"/>
        </w:rPr>
        <w:t xml:space="preserve"> (</w:t>
      </w:r>
      <w:r w:rsidRPr="0043371D">
        <w:rPr>
          <w:rFonts w:ascii="Times New Roman" w:hAnsi="Times New Roman" w:cs="Times New Roman"/>
          <w:lang w:val="lv-LV"/>
        </w:rPr>
        <w:t>Ostu elementi.</w:t>
      </w:r>
      <w:r w:rsidR="002A6425" w:rsidRPr="0043371D">
        <w:rPr>
          <w:rFonts w:ascii="Times New Roman" w:hAnsi="Times New Roman" w:cs="Times New Roman"/>
          <w:lang w:val="lv-LV"/>
        </w:rPr>
        <w:t xml:space="preserve"> </w:t>
      </w:r>
      <w:r w:rsidRPr="0043371D">
        <w:rPr>
          <w:rFonts w:ascii="Times New Roman" w:hAnsi="Times New Roman" w:cs="Times New Roman"/>
          <w:lang w:val="lv-LV"/>
        </w:rPr>
        <w:t>Piestātņu tipi. Krastu nostiprinājumi. Ekspluatācijas un vides nosacījumi. Zemūdens darbu specifika. Hidrobūvju remonta un rekonstrukcijas iespējas.</w:t>
      </w:r>
      <w:r w:rsidRPr="0043371D">
        <w:rPr>
          <w:lang w:val="lv-LV"/>
        </w:rPr>
        <w:t xml:space="preserve"> </w:t>
      </w:r>
      <w:r w:rsidRPr="0043371D">
        <w:rPr>
          <w:rFonts w:ascii="Times New Roman" w:hAnsi="Times New Roman" w:cs="Times New Roman"/>
          <w:lang w:val="lv-LV"/>
        </w:rPr>
        <w:t>Hidrote</w:t>
      </w:r>
      <w:r w:rsidR="003E52F5" w:rsidRPr="0043371D">
        <w:rPr>
          <w:rFonts w:ascii="Times New Roman" w:hAnsi="Times New Roman" w:cs="Times New Roman"/>
          <w:lang w:val="lv-LV"/>
        </w:rPr>
        <w:t>hnisko būvju ostās raksturojums, klasifikācija un ekspluatācija.</w:t>
      </w:r>
      <w:r w:rsidRPr="0043371D">
        <w:rPr>
          <w:rFonts w:ascii="Times New Roman" w:hAnsi="Times New Roman" w:cs="Times New Roman"/>
          <w:lang w:val="lv-LV"/>
        </w:rPr>
        <w:t xml:space="preserve">  </w:t>
      </w:r>
      <w:r w:rsidR="00670701" w:rsidRPr="0043371D">
        <w:rPr>
          <w:rFonts w:ascii="Times New Roman" w:hAnsi="Times New Roman" w:cs="Times New Roman"/>
          <w:lang w:val="lv-LV"/>
        </w:rPr>
        <w:t>Slodzes uz būvēm. Būvniecības principi. Ekspluatācijas režīms. A</w:t>
      </w:r>
      <w:r w:rsidRPr="0043371D">
        <w:rPr>
          <w:rFonts w:ascii="Times New Roman" w:hAnsi="Times New Roman" w:cs="Times New Roman"/>
          <w:lang w:val="lv-LV"/>
        </w:rPr>
        <w:t>psek</w:t>
      </w:r>
      <w:r w:rsidR="00670701" w:rsidRPr="0043371D">
        <w:rPr>
          <w:rFonts w:ascii="Times New Roman" w:hAnsi="Times New Roman" w:cs="Times New Roman"/>
          <w:lang w:val="lv-LV"/>
        </w:rPr>
        <w:t>ošanas kārtība. R</w:t>
      </w:r>
      <w:r w:rsidRPr="0043371D">
        <w:rPr>
          <w:rFonts w:ascii="Times New Roman" w:hAnsi="Times New Roman" w:cs="Times New Roman"/>
          <w:lang w:val="lv-LV"/>
        </w:rPr>
        <w:t>aksturīgie bojājumi un to novēršana.</w:t>
      </w:r>
      <w:r w:rsidRPr="0043371D">
        <w:rPr>
          <w:lang w:val="lv-LV"/>
        </w:rPr>
        <w:t xml:space="preserve"> </w:t>
      </w:r>
      <w:r w:rsidRPr="0043371D">
        <w:rPr>
          <w:rFonts w:ascii="Times New Roman" w:hAnsi="Times New Roman" w:cs="Times New Roman"/>
          <w:lang w:val="lv-LV"/>
        </w:rPr>
        <w:t xml:space="preserve">Būves ostās. </w:t>
      </w:r>
      <w:r w:rsidR="00670701" w:rsidRPr="0043371D">
        <w:rPr>
          <w:rFonts w:ascii="Times New Roman" w:hAnsi="Times New Roman" w:cs="Times New Roman"/>
          <w:lang w:val="lv-LV"/>
        </w:rPr>
        <w:t>Hidrobūvju papildu aprīkojums u.c.);</w:t>
      </w:r>
      <w:r w:rsidR="003E52F5" w:rsidRPr="0043371D">
        <w:rPr>
          <w:rFonts w:ascii="Times New Roman" w:hAnsi="Times New Roman" w:cs="Times New Roman"/>
          <w:lang w:val="lv-LV"/>
        </w:rPr>
        <w:t xml:space="preserve"> </w:t>
      </w:r>
    </w:p>
    <w:p w:rsidR="003E52F5" w:rsidRPr="0043371D" w:rsidRDefault="003E52F5" w:rsidP="00760927">
      <w:pPr>
        <w:pStyle w:val="ListParagraph"/>
        <w:spacing w:after="100" w:afterAutospacing="1"/>
        <w:ind w:left="340"/>
        <w:jc w:val="both"/>
        <w:rPr>
          <w:rFonts w:ascii="Times New Roman" w:hAnsi="Times New Roman" w:cs="Times New Roman"/>
          <w:lang w:val="lv-LV"/>
        </w:rPr>
      </w:pPr>
    </w:p>
    <w:p w:rsidR="003E52F5" w:rsidRPr="0043371D" w:rsidRDefault="003E52F5" w:rsidP="00760927">
      <w:pPr>
        <w:pStyle w:val="ListParagraph"/>
        <w:numPr>
          <w:ilvl w:val="0"/>
          <w:numId w:val="12"/>
        </w:numPr>
        <w:spacing w:after="100" w:afterAutospacing="1" w:line="240" w:lineRule="auto"/>
        <w:ind w:left="340"/>
        <w:jc w:val="both"/>
        <w:rPr>
          <w:rFonts w:ascii="Times New Roman" w:hAnsi="Times New Roman" w:cs="Times New Roman"/>
          <w:lang w:val="lv-LV"/>
        </w:rPr>
      </w:pPr>
      <w:r w:rsidRPr="0043371D">
        <w:rPr>
          <w:rFonts w:ascii="Times New Roman" w:eastAsia="Times New Roman" w:hAnsi="Times New Roman" w:cs="Times New Roman"/>
          <w:lang w:val="lv-LV" w:eastAsia="ru-RU"/>
        </w:rPr>
        <w:t>Atbalstsienas un būvbedres;</w:t>
      </w:r>
    </w:p>
    <w:p w:rsidR="001D1838" w:rsidRPr="0043371D" w:rsidRDefault="001D1838" w:rsidP="001D1838">
      <w:pPr>
        <w:pStyle w:val="ListParagraph"/>
        <w:rPr>
          <w:rFonts w:ascii="Times New Roman" w:hAnsi="Times New Roman" w:cs="Times New Roman"/>
          <w:lang w:val="lv-LV"/>
        </w:rPr>
      </w:pPr>
    </w:p>
    <w:p w:rsidR="001D1838" w:rsidRPr="0043371D" w:rsidRDefault="001D1838" w:rsidP="00760927">
      <w:pPr>
        <w:pStyle w:val="ListParagraph"/>
        <w:numPr>
          <w:ilvl w:val="0"/>
          <w:numId w:val="12"/>
        </w:numPr>
        <w:spacing w:after="100" w:afterAutospacing="1" w:line="240" w:lineRule="auto"/>
        <w:ind w:left="340"/>
        <w:jc w:val="both"/>
        <w:rPr>
          <w:rFonts w:ascii="Times New Roman" w:hAnsi="Times New Roman" w:cs="Times New Roman"/>
          <w:lang w:val="lv-LV"/>
        </w:rPr>
      </w:pPr>
      <w:r w:rsidRPr="0043371D">
        <w:rPr>
          <w:rFonts w:ascii="Times New Roman" w:hAnsi="Times New Roman" w:cs="Times New Roman"/>
          <w:lang w:val="lv-LV"/>
        </w:rPr>
        <w:t>Zemūdens tehniskie darbi, zemūdens apsekošana, būvdarbu vadīšana, būvdarbu kontrole;</w:t>
      </w:r>
    </w:p>
    <w:p w:rsidR="003E52F5" w:rsidRPr="0043371D" w:rsidRDefault="003E52F5" w:rsidP="00760927">
      <w:pPr>
        <w:pStyle w:val="ListParagraph"/>
        <w:spacing w:after="100" w:afterAutospacing="1"/>
        <w:ind w:left="340"/>
        <w:rPr>
          <w:rFonts w:ascii="Times New Roman" w:hAnsi="Times New Roman" w:cs="Times New Roman"/>
          <w:lang w:val="lv-LV"/>
        </w:rPr>
      </w:pPr>
    </w:p>
    <w:p w:rsidR="00C22E59" w:rsidRPr="0043371D" w:rsidRDefault="00760927" w:rsidP="00AE7575">
      <w:pPr>
        <w:pStyle w:val="ListParagraph"/>
        <w:numPr>
          <w:ilvl w:val="0"/>
          <w:numId w:val="12"/>
        </w:numPr>
        <w:spacing w:after="0" w:line="240" w:lineRule="auto"/>
        <w:ind w:left="340"/>
        <w:jc w:val="both"/>
        <w:rPr>
          <w:rFonts w:ascii="Times New Roman" w:hAnsi="Times New Roman" w:cs="Times New Roman"/>
          <w:lang w:val="lv-LV"/>
        </w:rPr>
      </w:pPr>
      <w:r w:rsidRPr="0043371D">
        <w:rPr>
          <w:rFonts w:ascii="Times New Roman" w:hAnsi="Times New Roman" w:cs="Times New Roman"/>
          <w:lang w:val="lv-LV"/>
        </w:rPr>
        <w:t>Tehnoloģijas betona virsmu remontam, vi</w:t>
      </w:r>
      <w:r w:rsidR="005C205A" w:rsidRPr="0043371D">
        <w:rPr>
          <w:rFonts w:ascii="Times New Roman" w:hAnsi="Times New Roman" w:cs="Times New Roman"/>
          <w:lang w:val="lv-LV"/>
        </w:rPr>
        <w:t xml:space="preserve">rsmas </w:t>
      </w:r>
      <w:r w:rsidRPr="0043371D">
        <w:rPr>
          <w:rFonts w:ascii="Times New Roman" w:hAnsi="Times New Roman" w:cs="Times New Roman"/>
          <w:lang w:val="lv-LV"/>
        </w:rPr>
        <w:t xml:space="preserve"> aizsardzībai un plaisu injicēšanai. Materiāl</w:t>
      </w:r>
      <w:r w:rsidR="0071055D" w:rsidRPr="0043371D">
        <w:rPr>
          <w:rFonts w:ascii="Times New Roman" w:hAnsi="Times New Roman" w:cs="Times New Roman"/>
          <w:lang w:val="lv-LV"/>
        </w:rPr>
        <w:t>i un paņēmieni to iestrādāšanā</w:t>
      </w:r>
      <w:r w:rsidR="001D1838" w:rsidRPr="0043371D">
        <w:rPr>
          <w:rFonts w:ascii="Times New Roman" w:hAnsi="Times New Roman" w:cs="Times New Roman"/>
          <w:lang w:val="lv-LV"/>
        </w:rPr>
        <w:t>;</w:t>
      </w:r>
    </w:p>
    <w:p w:rsidR="00AE7575" w:rsidRPr="0043371D" w:rsidRDefault="00AE7575" w:rsidP="00AE7575">
      <w:pPr>
        <w:spacing w:after="0" w:line="240" w:lineRule="auto"/>
        <w:jc w:val="both"/>
        <w:rPr>
          <w:rFonts w:ascii="Times New Roman" w:hAnsi="Times New Roman" w:cs="Times New Roman"/>
          <w:lang w:val="lv-LV"/>
        </w:rPr>
      </w:pPr>
    </w:p>
    <w:p w:rsidR="006934F4" w:rsidRPr="0043371D" w:rsidRDefault="00760927" w:rsidP="00AE7575">
      <w:pPr>
        <w:pStyle w:val="ListParagraph"/>
        <w:numPr>
          <w:ilvl w:val="0"/>
          <w:numId w:val="12"/>
        </w:numPr>
        <w:spacing w:after="0" w:line="240" w:lineRule="auto"/>
        <w:ind w:left="340"/>
        <w:jc w:val="both"/>
        <w:rPr>
          <w:rFonts w:ascii="Times New Roman" w:hAnsi="Times New Roman" w:cs="Times New Roman"/>
          <w:lang w:val="lv-LV"/>
        </w:rPr>
      </w:pPr>
      <w:r w:rsidRPr="0043371D">
        <w:rPr>
          <w:rFonts w:ascii="Times New Roman" w:hAnsi="Times New Roman" w:cs="Times New Roman"/>
          <w:lang w:val="lv-LV"/>
        </w:rPr>
        <w:t>Antikorozijas segumi. Betona aizsardzība. Segumu antikorozijas sistēma hidrotehniskajām būvēm. Ķīmis</w:t>
      </w:r>
      <w:r w:rsidR="009C5F0E" w:rsidRPr="0043371D">
        <w:rPr>
          <w:rFonts w:ascii="Times New Roman" w:hAnsi="Times New Roman" w:cs="Times New Roman"/>
          <w:lang w:val="lv-LV"/>
        </w:rPr>
        <w:t>ki stabili segumi. Antibak</w:t>
      </w:r>
      <w:r w:rsidRPr="0043371D">
        <w:rPr>
          <w:rFonts w:ascii="Times New Roman" w:hAnsi="Times New Roman" w:cs="Times New Roman"/>
          <w:lang w:val="lv-LV"/>
        </w:rPr>
        <w:t>teriā</w:t>
      </w:r>
      <w:r w:rsidR="006934F4" w:rsidRPr="0043371D">
        <w:rPr>
          <w:rFonts w:ascii="Times New Roman" w:hAnsi="Times New Roman" w:cs="Times New Roman"/>
          <w:lang w:val="lv-LV"/>
        </w:rPr>
        <w:t>lie segumi;</w:t>
      </w:r>
    </w:p>
    <w:p w:rsidR="00A17EFA" w:rsidRPr="0043371D" w:rsidRDefault="00A17EFA" w:rsidP="00A17EFA">
      <w:pPr>
        <w:pStyle w:val="ListParagraph"/>
        <w:spacing w:after="100" w:afterAutospacing="1" w:line="240" w:lineRule="auto"/>
        <w:ind w:left="340"/>
        <w:jc w:val="both"/>
        <w:rPr>
          <w:rFonts w:ascii="Times New Roman" w:hAnsi="Times New Roman" w:cs="Times New Roman"/>
          <w:lang w:val="lv-LV"/>
        </w:rPr>
      </w:pPr>
    </w:p>
    <w:p w:rsidR="00760927" w:rsidRPr="0043371D" w:rsidRDefault="006934F4" w:rsidP="00760927">
      <w:pPr>
        <w:pStyle w:val="ListParagraph"/>
        <w:numPr>
          <w:ilvl w:val="0"/>
          <w:numId w:val="12"/>
        </w:numPr>
        <w:spacing w:after="100" w:afterAutospacing="1" w:line="240" w:lineRule="auto"/>
        <w:ind w:left="340"/>
        <w:jc w:val="both"/>
        <w:rPr>
          <w:rFonts w:ascii="Times New Roman" w:hAnsi="Times New Roman" w:cs="Times New Roman"/>
          <w:lang w:val="lv-LV"/>
        </w:rPr>
      </w:pPr>
      <w:r w:rsidRPr="0043371D">
        <w:rPr>
          <w:rFonts w:ascii="Times New Roman" w:eastAsia="Times New Roman" w:hAnsi="Times New Roman" w:cs="Times New Roman"/>
          <w:lang w:val="lv-LV" w:eastAsia="ru-RU"/>
        </w:rPr>
        <w:t>Aizsardzība, remonts, injecēšana un līmēšana, stiprināšana betona un dzelzbetona konstrukcijām;</w:t>
      </w:r>
    </w:p>
    <w:p w:rsidR="002466FB" w:rsidRPr="0043371D" w:rsidRDefault="002466FB" w:rsidP="002466FB">
      <w:pPr>
        <w:pStyle w:val="ListParagraph"/>
        <w:rPr>
          <w:rFonts w:ascii="Times New Roman" w:hAnsi="Times New Roman" w:cs="Times New Roman"/>
          <w:lang w:val="lv-LV"/>
        </w:rPr>
      </w:pPr>
    </w:p>
    <w:p w:rsidR="006934F4" w:rsidRPr="0043371D" w:rsidRDefault="002466FB" w:rsidP="002466FB">
      <w:pPr>
        <w:pStyle w:val="ListParagraph"/>
        <w:numPr>
          <w:ilvl w:val="0"/>
          <w:numId w:val="12"/>
        </w:numPr>
        <w:spacing w:after="100" w:afterAutospacing="1" w:line="240" w:lineRule="auto"/>
        <w:ind w:left="340"/>
        <w:jc w:val="both"/>
        <w:rPr>
          <w:rFonts w:ascii="Times New Roman" w:hAnsi="Times New Roman" w:cs="Times New Roman"/>
          <w:lang w:val="lv-LV"/>
        </w:rPr>
      </w:pPr>
      <w:r w:rsidRPr="0043371D">
        <w:rPr>
          <w:rFonts w:ascii="Times New Roman" w:eastAsia="Times New Roman" w:hAnsi="Times New Roman" w:cs="Times New Roman"/>
          <w:lang w:val="lv-LV" w:eastAsia="ru-RU"/>
        </w:rPr>
        <w:t>Betonu konstrukciju hidroizolācija. Hidroizolācijas, betona remonta un aizsardzības materiāli un to iestrāde;</w:t>
      </w:r>
    </w:p>
    <w:p w:rsidR="00102546" w:rsidRPr="0043371D" w:rsidRDefault="00102546" w:rsidP="00102546">
      <w:pPr>
        <w:pStyle w:val="ListParagraph"/>
        <w:rPr>
          <w:rFonts w:ascii="Times New Roman" w:hAnsi="Times New Roman" w:cs="Times New Roman"/>
          <w:lang w:val="lv-LV"/>
        </w:rPr>
      </w:pPr>
    </w:p>
    <w:p w:rsidR="00102546" w:rsidRPr="0043371D" w:rsidRDefault="00102546" w:rsidP="002466FB">
      <w:pPr>
        <w:pStyle w:val="ListParagraph"/>
        <w:numPr>
          <w:ilvl w:val="0"/>
          <w:numId w:val="12"/>
        </w:numPr>
        <w:spacing w:after="100" w:afterAutospacing="1" w:line="240" w:lineRule="auto"/>
        <w:ind w:left="340"/>
        <w:jc w:val="both"/>
        <w:rPr>
          <w:rFonts w:ascii="Times New Roman" w:hAnsi="Times New Roman" w:cs="Times New Roman"/>
          <w:lang w:val="lv-LV"/>
        </w:rPr>
      </w:pPr>
      <w:r w:rsidRPr="0043371D">
        <w:rPr>
          <w:rFonts w:ascii="Times New Roman" w:eastAsia="Times New Roman" w:hAnsi="Times New Roman" w:cs="Times New Roman"/>
          <w:lang w:val="lv-LV" w:eastAsia="ru-RU"/>
        </w:rPr>
        <w:lastRenderedPageBreak/>
        <w:t xml:space="preserve">Hidrotehniskās būves. </w:t>
      </w:r>
      <w:r w:rsidR="00CE5FC8" w:rsidRPr="0043371D">
        <w:rPr>
          <w:rFonts w:ascii="Times New Roman" w:eastAsia="Times New Roman" w:hAnsi="Times New Roman" w:cs="Times New Roman"/>
          <w:lang w:val="lv-LV" w:eastAsia="ru-RU"/>
        </w:rPr>
        <w:t>Projektēšana un ekspluatācija. Hidraulika vaļējās gultnēs. Pazemes ūdeņu hidroloģija;</w:t>
      </w:r>
    </w:p>
    <w:p w:rsidR="004D57E4" w:rsidRPr="0043371D" w:rsidRDefault="004D57E4" w:rsidP="004D57E4">
      <w:pPr>
        <w:pStyle w:val="ListParagraph"/>
        <w:rPr>
          <w:rFonts w:ascii="Times New Roman" w:hAnsi="Times New Roman" w:cs="Times New Roman"/>
          <w:lang w:val="lv-LV"/>
        </w:rPr>
      </w:pPr>
    </w:p>
    <w:p w:rsidR="004D57E4" w:rsidRPr="0043371D" w:rsidRDefault="0071055D" w:rsidP="002466FB">
      <w:pPr>
        <w:pStyle w:val="ListParagraph"/>
        <w:numPr>
          <w:ilvl w:val="0"/>
          <w:numId w:val="12"/>
        </w:numPr>
        <w:spacing w:after="100" w:afterAutospacing="1" w:line="240" w:lineRule="auto"/>
        <w:ind w:left="340"/>
        <w:jc w:val="both"/>
        <w:rPr>
          <w:rFonts w:ascii="Times New Roman" w:hAnsi="Times New Roman" w:cs="Times New Roman"/>
          <w:lang w:val="lv-LV"/>
        </w:rPr>
      </w:pPr>
      <w:r w:rsidRPr="0043371D">
        <w:rPr>
          <w:rFonts w:ascii="Times New Roman" w:eastAsia="Times New Roman" w:hAnsi="Times New Roman" w:cs="Times New Roman"/>
          <w:lang w:val="lv-LV" w:eastAsia="ru-RU"/>
        </w:rPr>
        <w:t>B</w:t>
      </w:r>
      <w:r w:rsidR="004D57E4" w:rsidRPr="0043371D">
        <w:rPr>
          <w:rFonts w:ascii="Times New Roman" w:eastAsia="Times New Roman" w:hAnsi="Times New Roman" w:cs="Times New Roman"/>
          <w:lang w:val="lv-LV" w:eastAsia="ru-RU"/>
        </w:rPr>
        <w:t>ūvju apsekošana, remontdarbu apjoma noteikšana un tāmju sastādīšana;</w:t>
      </w:r>
    </w:p>
    <w:p w:rsidR="004D57E4" w:rsidRPr="0043371D" w:rsidRDefault="004D57E4" w:rsidP="004D57E4">
      <w:pPr>
        <w:pStyle w:val="ListParagraph"/>
        <w:rPr>
          <w:rFonts w:ascii="Times New Roman" w:hAnsi="Times New Roman" w:cs="Times New Roman"/>
          <w:lang w:val="lv-LV"/>
        </w:rPr>
      </w:pPr>
    </w:p>
    <w:p w:rsidR="004D57E4" w:rsidRPr="0043371D" w:rsidRDefault="004D57E4" w:rsidP="002466FB">
      <w:pPr>
        <w:pStyle w:val="ListParagraph"/>
        <w:numPr>
          <w:ilvl w:val="0"/>
          <w:numId w:val="12"/>
        </w:numPr>
        <w:spacing w:after="100" w:afterAutospacing="1" w:line="240" w:lineRule="auto"/>
        <w:ind w:left="340"/>
        <w:jc w:val="both"/>
        <w:rPr>
          <w:rFonts w:ascii="Times New Roman" w:hAnsi="Times New Roman" w:cs="Times New Roman"/>
          <w:lang w:val="lv-LV"/>
        </w:rPr>
      </w:pPr>
      <w:r w:rsidRPr="0043371D">
        <w:rPr>
          <w:rFonts w:ascii="Times New Roman" w:eastAsia="Times New Roman" w:hAnsi="Times New Roman" w:cs="Times New Roman"/>
          <w:lang w:val="lv-LV" w:eastAsia="ru-RU"/>
        </w:rPr>
        <w:t>Metāla aizsardzības sistēmas pret koroziju esošajām un jaunajām konstrukcijām;</w:t>
      </w:r>
    </w:p>
    <w:p w:rsidR="00D43DBF" w:rsidRPr="0043371D" w:rsidRDefault="00D43DBF" w:rsidP="00D43DBF">
      <w:pPr>
        <w:pStyle w:val="ListParagraph"/>
        <w:rPr>
          <w:rFonts w:ascii="Times New Roman" w:hAnsi="Times New Roman" w:cs="Times New Roman"/>
          <w:lang w:val="lv-LV"/>
        </w:rPr>
      </w:pPr>
    </w:p>
    <w:p w:rsidR="00D43DBF" w:rsidRPr="0043371D" w:rsidRDefault="00D43DBF" w:rsidP="002466FB">
      <w:pPr>
        <w:pStyle w:val="ListParagraph"/>
        <w:numPr>
          <w:ilvl w:val="0"/>
          <w:numId w:val="12"/>
        </w:numPr>
        <w:spacing w:after="100" w:afterAutospacing="1" w:line="240" w:lineRule="auto"/>
        <w:ind w:left="340"/>
        <w:jc w:val="both"/>
        <w:rPr>
          <w:rFonts w:ascii="Times New Roman" w:hAnsi="Times New Roman" w:cs="Times New Roman"/>
          <w:lang w:val="lv-LV"/>
        </w:rPr>
      </w:pPr>
      <w:r w:rsidRPr="0043371D">
        <w:rPr>
          <w:rFonts w:ascii="Times New Roman" w:eastAsia="Times New Roman" w:hAnsi="Times New Roman" w:cs="Times New Roman"/>
          <w:lang w:val="lv-LV" w:eastAsia="ru-RU"/>
        </w:rPr>
        <w:t>Būvniecības procesa nodrošināšana atbilstoši reglamentējošo normatīvu aktu prasībā</w:t>
      </w:r>
      <w:r w:rsidR="004D57E4" w:rsidRPr="0043371D">
        <w:rPr>
          <w:rFonts w:ascii="Times New Roman" w:eastAsia="Times New Roman" w:hAnsi="Times New Roman" w:cs="Times New Roman"/>
          <w:lang w:val="lv-LV" w:eastAsia="ru-RU"/>
        </w:rPr>
        <w:t>m;</w:t>
      </w:r>
    </w:p>
    <w:p w:rsidR="00DF0E3B" w:rsidRPr="0043371D" w:rsidRDefault="00DF0E3B" w:rsidP="00DF0E3B">
      <w:pPr>
        <w:pStyle w:val="ListParagraph"/>
        <w:rPr>
          <w:rFonts w:ascii="Times New Roman" w:hAnsi="Times New Roman" w:cs="Times New Roman"/>
          <w:lang w:val="lv-LV"/>
        </w:rPr>
      </w:pPr>
    </w:p>
    <w:p w:rsidR="0071055D" w:rsidRPr="0043371D" w:rsidRDefault="00DF0E3B" w:rsidP="00703AE5">
      <w:pPr>
        <w:pStyle w:val="ListParagraph"/>
        <w:numPr>
          <w:ilvl w:val="0"/>
          <w:numId w:val="12"/>
        </w:numPr>
        <w:spacing w:after="100" w:afterAutospacing="1" w:line="240" w:lineRule="auto"/>
        <w:ind w:left="340"/>
        <w:jc w:val="both"/>
        <w:rPr>
          <w:rFonts w:ascii="Times New Roman" w:hAnsi="Times New Roman" w:cs="Times New Roman"/>
          <w:lang w:val="lv-LV"/>
        </w:rPr>
      </w:pPr>
      <w:r w:rsidRPr="0043371D">
        <w:rPr>
          <w:rFonts w:ascii="Times New Roman" w:hAnsi="Times New Roman" w:cs="Times New Roman"/>
          <w:lang w:val="lv-LV"/>
        </w:rPr>
        <w:t>Eirokodekss - būvkonstrukciju projektēšanas standartu sistēma;</w:t>
      </w:r>
    </w:p>
    <w:p w:rsidR="00703AE5" w:rsidRPr="0043371D" w:rsidRDefault="00703AE5" w:rsidP="00703AE5">
      <w:pPr>
        <w:pStyle w:val="ListParagraph"/>
        <w:rPr>
          <w:rFonts w:ascii="Times New Roman" w:hAnsi="Times New Roman" w:cs="Times New Roman"/>
          <w:lang w:val="lv-LV"/>
        </w:rPr>
      </w:pPr>
    </w:p>
    <w:p w:rsidR="00703AE5" w:rsidRDefault="00703AE5" w:rsidP="00BC057E">
      <w:pPr>
        <w:pStyle w:val="ListParagraph"/>
        <w:numPr>
          <w:ilvl w:val="0"/>
          <w:numId w:val="12"/>
        </w:numPr>
        <w:spacing w:after="100" w:afterAutospacing="1" w:line="240" w:lineRule="auto"/>
        <w:ind w:left="340"/>
        <w:jc w:val="both"/>
        <w:rPr>
          <w:rFonts w:ascii="Times New Roman" w:hAnsi="Times New Roman" w:cs="Times New Roman"/>
          <w:lang w:val="lv-LV"/>
        </w:rPr>
      </w:pPr>
      <w:r w:rsidRPr="0043371D">
        <w:rPr>
          <w:rFonts w:ascii="Times New Roman" w:hAnsi="Times New Roman" w:cs="Times New Roman"/>
          <w:lang w:val="lv-LV"/>
        </w:rPr>
        <w:t xml:space="preserve">OHB projektēšana, būvniecība un ekspluatācija projektētājiem un būvniekiem; </w:t>
      </w:r>
    </w:p>
    <w:p w:rsidR="00BC057E" w:rsidRPr="00BC057E" w:rsidRDefault="00BC057E" w:rsidP="00BC057E">
      <w:pPr>
        <w:pStyle w:val="ListParagraph"/>
        <w:spacing w:line="240" w:lineRule="auto"/>
        <w:rPr>
          <w:rFonts w:ascii="Times New Roman" w:hAnsi="Times New Roman" w:cs="Times New Roman"/>
          <w:lang w:val="lv-LV"/>
        </w:rPr>
      </w:pPr>
    </w:p>
    <w:p w:rsidR="00BC057E" w:rsidRPr="00BC057E" w:rsidRDefault="00BC057E" w:rsidP="00BC057E">
      <w:pPr>
        <w:pStyle w:val="ListParagraph"/>
        <w:spacing w:after="100" w:afterAutospacing="1" w:line="240" w:lineRule="auto"/>
        <w:ind w:left="340"/>
        <w:jc w:val="both"/>
        <w:rPr>
          <w:rFonts w:ascii="Times New Roman" w:hAnsi="Times New Roman" w:cs="Times New Roman"/>
          <w:lang w:val="lv-LV"/>
        </w:rPr>
      </w:pPr>
    </w:p>
    <w:p w:rsidR="003C57FE" w:rsidRPr="0043371D" w:rsidRDefault="005C205A" w:rsidP="00BC057E">
      <w:pPr>
        <w:pStyle w:val="ListParagraph"/>
        <w:numPr>
          <w:ilvl w:val="0"/>
          <w:numId w:val="12"/>
        </w:numPr>
        <w:spacing w:after="100" w:afterAutospacing="1" w:line="240" w:lineRule="auto"/>
        <w:ind w:left="340"/>
        <w:jc w:val="both"/>
        <w:rPr>
          <w:rFonts w:ascii="Times New Roman" w:hAnsi="Times New Roman" w:cs="Times New Roman"/>
          <w:lang w:val="lv-LV"/>
        </w:rPr>
      </w:pPr>
      <w:r w:rsidRPr="0043371D">
        <w:rPr>
          <w:rFonts w:ascii="Times New Roman" w:eastAsia="Times New Roman" w:hAnsi="Times New Roman" w:cs="Times New Roman"/>
          <w:lang w:val="lv-LV" w:eastAsia="ru-RU"/>
        </w:rPr>
        <w:t>Būvdarbu vadītāja</w:t>
      </w:r>
      <w:r w:rsidR="0071055D" w:rsidRPr="0043371D">
        <w:rPr>
          <w:rFonts w:ascii="Times New Roman" w:eastAsia="Times New Roman" w:hAnsi="Times New Roman" w:cs="Times New Roman"/>
          <w:lang w:val="lv-LV" w:eastAsia="ru-RU"/>
        </w:rPr>
        <w:t>/būvuzrauga</w:t>
      </w:r>
      <w:r w:rsidRPr="0043371D">
        <w:rPr>
          <w:rFonts w:ascii="Times New Roman" w:eastAsia="Times New Roman" w:hAnsi="Times New Roman" w:cs="Times New Roman"/>
          <w:lang w:val="lv-LV" w:eastAsia="ru-RU"/>
        </w:rPr>
        <w:t xml:space="preserve"> pienākumi un atbildība; Būvniecības praktiskā būvuzraudzība būvdarbu vadītājiem un būvuzraugiem</w:t>
      </w:r>
      <w:r w:rsidR="009639B3" w:rsidRPr="0043371D">
        <w:rPr>
          <w:rFonts w:ascii="Times New Roman" w:eastAsia="Times New Roman" w:hAnsi="Times New Roman" w:cs="Times New Roman"/>
          <w:lang w:val="lv-LV" w:eastAsia="ru-RU"/>
        </w:rPr>
        <w:t>;</w:t>
      </w:r>
    </w:p>
    <w:p w:rsidR="009639B3" w:rsidRPr="0043371D" w:rsidRDefault="009639B3" w:rsidP="009639B3">
      <w:pPr>
        <w:pStyle w:val="ListParagraph"/>
        <w:rPr>
          <w:rFonts w:ascii="Times New Roman" w:hAnsi="Times New Roman" w:cs="Times New Roman"/>
          <w:lang w:val="lv-LV"/>
        </w:rPr>
      </w:pPr>
    </w:p>
    <w:p w:rsidR="009639B3" w:rsidRPr="0043371D" w:rsidRDefault="008879E2" w:rsidP="003C57FE">
      <w:pPr>
        <w:pStyle w:val="ListParagraph"/>
        <w:numPr>
          <w:ilvl w:val="0"/>
          <w:numId w:val="12"/>
        </w:numPr>
        <w:spacing w:after="100" w:afterAutospacing="1" w:line="240" w:lineRule="auto"/>
        <w:ind w:left="340"/>
        <w:jc w:val="both"/>
        <w:rPr>
          <w:rFonts w:ascii="Times New Roman" w:hAnsi="Times New Roman" w:cs="Times New Roman"/>
          <w:lang w:val="lv-LV"/>
        </w:rPr>
      </w:pPr>
      <w:r w:rsidRPr="0043371D">
        <w:rPr>
          <w:rFonts w:ascii="Times New Roman" w:hAnsi="Times New Roman" w:cs="Times New Roman"/>
          <w:lang w:val="lv-LV"/>
        </w:rPr>
        <w:t>Būvistrādājumu atbilstības novērtēšana: likumdošanas prasības būvizstrādājumiem (regula 305/2011), būvizstrādājumu atbilstību apliecinoša dokumentācija;</w:t>
      </w:r>
    </w:p>
    <w:p w:rsidR="007C6F48" w:rsidRPr="0043371D" w:rsidRDefault="007C6F48" w:rsidP="007C6F48">
      <w:pPr>
        <w:pStyle w:val="ListParagraph"/>
        <w:rPr>
          <w:rFonts w:ascii="Times New Roman" w:hAnsi="Times New Roman" w:cs="Times New Roman"/>
          <w:lang w:val="lv-LV"/>
        </w:rPr>
      </w:pPr>
    </w:p>
    <w:p w:rsidR="007C6F48" w:rsidRPr="0043371D" w:rsidRDefault="008879E2" w:rsidP="007C6F48">
      <w:pPr>
        <w:pStyle w:val="ListParagraph"/>
        <w:numPr>
          <w:ilvl w:val="0"/>
          <w:numId w:val="12"/>
        </w:numPr>
        <w:spacing w:after="100" w:afterAutospacing="1" w:line="240" w:lineRule="auto"/>
        <w:ind w:left="340"/>
        <w:jc w:val="both"/>
        <w:rPr>
          <w:rFonts w:ascii="Times New Roman" w:hAnsi="Times New Roman" w:cs="Times New Roman"/>
          <w:lang w:val="lv-LV"/>
        </w:rPr>
      </w:pPr>
      <w:r w:rsidRPr="0043371D">
        <w:rPr>
          <w:rFonts w:ascii="Times New Roman" w:eastAsia="Times New Roman" w:hAnsi="Times New Roman" w:cs="Times New Roman"/>
          <w:lang w:val="lv-LV" w:eastAsia="ru-RU"/>
        </w:rPr>
        <w:t>Būvdarbu</w:t>
      </w:r>
      <w:r w:rsidR="007C6F48" w:rsidRPr="0043371D">
        <w:rPr>
          <w:rFonts w:ascii="Times New Roman" w:eastAsia="Times New Roman" w:hAnsi="Times New Roman" w:cs="Times New Roman"/>
          <w:lang w:val="lv-LV" w:eastAsia="ru-RU"/>
        </w:rPr>
        <w:t xml:space="preserve"> veikšanas, </w:t>
      </w:r>
      <w:r w:rsidRPr="0043371D">
        <w:rPr>
          <w:rFonts w:ascii="Times New Roman" w:eastAsia="Times New Roman" w:hAnsi="Times New Roman" w:cs="Times New Roman"/>
          <w:lang w:val="lv-LV" w:eastAsia="ru-RU"/>
        </w:rPr>
        <w:t xml:space="preserve"> kontroles un uzraudzības dokumentu sastādīšana</w:t>
      </w:r>
      <w:r w:rsidR="007C6F48" w:rsidRPr="0043371D">
        <w:rPr>
          <w:rFonts w:ascii="Times New Roman" w:eastAsia="Times New Roman" w:hAnsi="Times New Roman" w:cs="Times New Roman"/>
          <w:lang w:val="lv-LV" w:eastAsia="ru-RU"/>
        </w:rPr>
        <w:t>. (Darbu veikšanas projekta sastādīšana, noformēšana un koriģēšana, būvuzraudzības plāna izstrāde, noformēšana, koriģēšana, būvprojekta izmaiņu veikšana, noformēšana, saskaņošana. Būvtehnikas, cilvēku un materiālu resursu plānošana u.c.);</w:t>
      </w:r>
    </w:p>
    <w:p w:rsidR="007C6F48" w:rsidRPr="0043371D" w:rsidRDefault="007C6F48" w:rsidP="007C6F48">
      <w:pPr>
        <w:pStyle w:val="ListParagraph"/>
        <w:rPr>
          <w:rFonts w:ascii="Times New Roman" w:hAnsi="Times New Roman" w:cs="Times New Roman"/>
          <w:lang w:val="lv-LV"/>
        </w:rPr>
      </w:pPr>
    </w:p>
    <w:p w:rsidR="008879E2" w:rsidRPr="0043371D" w:rsidRDefault="008879E2" w:rsidP="007C6F48">
      <w:pPr>
        <w:pStyle w:val="ListParagraph"/>
        <w:numPr>
          <w:ilvl w:val="0"/>
          <w:numId w:val="12"/>
        </w:numPr>
        <w:spacing w:after="100" w:afterAutospacing="1" w:line="240" w:lineRule="auto"/>
        <w:ind w:left="340"/>
        <w:jc w:val="both"/>
        <w:rPr>
          <w:rFonts w:ascii="Times New Roman" w:hAnsi="Times New Roman" w:cs="Times New Roman"/>
          <w:lang w:val="lv-LV"/>
        </w:rPr>
      </w:pPr>
      <w:r w:rsidRPr="0043371D">
        <w:rPr>
          <w:rFonts w:ascii="Times New Roman" w:eastAsia="Times New Roman" w:hAnsi="Times New Roman" w:cs="Times New Roman"/>
          <w:lang w:val="lv-LV" w:eastAsia="ru-RU"/>
        </w:rPr>
        <w:t>Publiskie iepirkumi būvniecībā;</w:t>
      </w:r>
    </w:p>
    <w:p w:rsidR="00A74697" w:rsidRPr="0043371D" w:rsidRDefault="00A74697" w:rsidP="00A74697">
      <w:pPr>
        <w:pStyle w:val="ListParagraph"/>
        <w:rPr>
          <w:rFonts w:ascii="Times New Roman" w:hAnsi="Times New Roman" w:cs="Times New Roman"/>
          <w:lang w:val="lv-LV"/>
        </w:rPr>
      </w:pPr>
    </w:p>
    <w:p w:rsidR="00A74697" w:rsidRPr="0043371D" w:rsidRDefault="00A74697" w:rsidP="00A74697">
      <w:pPr>
        <w:pStyle w:val="ListParagraph"/>
        <w:numPr>
          <w:ilvl w:val="0"/>
          <w:numId w:val="12"/>
        </w:numPr>
        <w:spacing w:after="100" w:afterAutospacing="1" w:line="240" w:lineRule="auto"/>
        <w:ind w:left="340"/>
        <w:jc w:val="both"/>
        <w:rPr>
          <w:rFonts w:ascii="Times New Roman" w:hAnsi="Times New Roman"/>
          <w:lang w:val="lv-LV"/>
        </w:rPr>
      </w:pPr>
      <w:r w:rsidRPr="0043371D">
        <w:rPr>
          <w:rFonts w:ascii="Times New Roman" w:hAnsi="Times New Roman"/>
          <w:lang w:val="lv-LV"/>
        </w:rPr>
        <w:t>Būvniecību reglamentējošā likumdošana. (Būvniecības likums. Vispārīgie būvnoteikumi, Speciālie būvnoteikumi);</w:t>
      </w:r>
    </w:p>
    <w:p w:rsidR="00A74697" w:rsidRPr="0043371D" w:rsidRDefault="00A74697" w:rsidP="00A74697">
      <w:pPr>
        <w:pStyle w:val="ListParagraph"/>
        <w:rPr>
          <w:rFonts w:ascii="Times New Roman" w:hAnsi="Times New Roman"/>
          <w:lang w:val="lv-LV"/>
        </w:rPr>
      </w:pPr>
    </w:p>
    <w:p w:rsidR="009406BB" w:rsidRPr="0043371D" w:rsidRDefault="00703AE5" w:rsidP="00420946">
      <w:pPr>
        <w:pStyle w:val="ListParagraph"/>
        <w:numPr>
          <w:ilvl w:val="0"/>
          <w:numId w:val="12"/>
        </w:numPr>
        <w:spacing w:after="100" w:afterAutospacing="1" w:line="240" w:lineRule="auto"/>
        <w:ind w:left="340"/>
        <w:jc w:val="both"/>
        <w:rPr>
          <w:rFonts w:ascii="Times New Roman" w:hAnsi="Times New Roman"/>
          <w:lang w:val="lv-LV"/>
        </w:rPr>
      </w:pPr>
      <w:r w:rsidRPr="0043371D">
        <w:rPr>
          <w:rFonts w:ascii="Times New Roman" w:eastAsia="Times New Roman" w:hAnsi="Times New Roman" w:cs="Times New Roman"/>
          <w:lang w:val="lv-LV" w:eastAsia="ru-RU"/>
        </w:rPr>
        <w:t xml:space="preserve">Darba aizsardzība. </w:t>
      </w:r>
      <w:r w:rsidR="00254AA8" w:rsidRPr="0043371D">
        <w:rPr>
          <w:rFonts w:ascii="Times New Roman" w:eastAsia="Times New Roman" w:hAnsi="Times New Roman" w:cs="Times New Roman"/>
          <w:lang w:val="lv-LV" w:eastAsia="ru-RU"/>
        </w:rPr>
        <w:t xml:space="preserve">Pirmās palīdzības pamatzināšanu apmācība; Bīstamo iekārtu uzraudzība un ekspluatācija; Atbildīgais speciālists par drošu darba </w:t>
      </w:r>
      <w:r w:rsidR="001962D7" w:rsidRPr="0043371D">
        <w:rPr>
          <w:rFonts w:ascii="Times New Roman" w:eastAsia="Times New Roman" w:hAnsi="Times New Roman" w:cs="Times New Roman"/>
          <w:lang w:val="lv-LV" w:eastAsia="ru-RU"/>
        </w:rPr>
        <w:t>o</w:t>
      </w:r>
      <w:r w:rsidR="00254AA8" w:rsidRPr="0043371D">
        <w:rPr>
          <w:rFonts w:ascii="Times New Roman" w:eastAsia="Times New Roman" w:hAnsi="Times New Roman" w:cs="Times New Roman"/>
          <w:lang w:val="lv-LV" w:eastAsia="ru-RU"/>
        </w:rPr>
        <w:t>rganizāciju</w:t>
      </w:r>
      <w:r w:rsidR="00044F74" w:rsidRPr="0043371D">
        <w:rPr>
          <w:rFonts w:ascii="Times New Roman" w:eastAsia="Times New Roman" w:hAnsi="Times New Roman" w:cs="Times New Roman"/>
          <w:lang w:val="lv-LV" w:eastAsia="ru-RU"/>
        </w:rPr>
        <w:t>;</w:t>
      </w:r>
      <w:r w:rsidRPr="0043371D">
        <w:rPr>
          <w:rFonts w:ascii="Times New Roman" w:eastAsia="Times New Roman" w:hAnsi="Times New Roman" w:cs="Times New Roman"/>
          <w:lang w:val="lv-LV" w:eastAsia="ru-RU"/>
        </w:rPr>
        <w:t xml:space="preserve"> Elektrodrošība; Ugunsdrošība.</w:t>
      </w:r>
      <w:r w:rsidR="001962D7" w:rsidRPr="0043371D">
        <w:rPr>
          <w:rFonts w:ascii="Times New Roman" w:eastAsia="Times New Roman" w:hAnsi="Times New Roman" w:cs="Times New Roman"/>
          <w:lang w:val="lv-LV" w:eastAsia="ru-RU"/>
        </w:rPr>
        <w:t xml:space="preserve"> </w:t>
      </w:r>
    </w:p>
    <w:p w:rsidR="00DA33FA" w:rsidRDefault="0013275C" w:rsidP="00637638">
      <w:pPr>
        <w:spacing w:after="100" w:afterAutospacing="1" w:line="240" w:lineRule="auto"/>
        <w:jc w:val="center"/>
        <w:rPr>
          <w:rFonts w:ascii="Times New Roman" w:hAnsi="Times New Roman" w:cs="Times New Roman"/>
          <w:b/>
          <w:sz w:val="28"/>
          <w:szCs w:val="28"/>
          <w:lang w:val="lv-LV"/>
        </w:rPr>
      </w:pPr>
      <w:r>
        <w:rPr>
          <w:rFonts w:ascii="Times New Roman" w:hAnsi="Times New Roman" w:cs="Times New Roman"/>
          <w:b/>
          <w:sz w:val="28"/>
          <w:szCs w:val="28"/>
          <w:lang w:val="lv-LV"/>
        </w:rPr>
        <w:t xml:space="preserve">2. </w:t>
      </w:r>
    </w:p>
    <w:p w:rsidR="008B4F84" w:rsidRDefault="008B4F84" w:rsidP="008B4F84">
      <w:pPr>
        <w:spacing w:after="0" w:line="240" w:lineRule="auto"/>
        <w:jc w:val="center"/>
        <w:rPr>
          <w:rFonts w:ascii="Times New Roman" w:hAnsi="Times New Roman" w:cs="Times New Roman"/>
          <w:b/>
          <w:sz w:val="28"/>
          <w:szCs w:val="28"/>
          <w:lang w:val="lv-LV"/>
        </w:rPr>
      </w:pPr>
      <w:r>
        <w:rPr>
          <w:rFonts w:ascii="Times New Roman" w:hAnsi="Times New Roman" w:cs="Times New Roman"/>
          <w:b/>
          <w:sz w:val="28"/>
          <w:szCs w:val="28"/>
          <w:lang w:val="lv-LV"/>
        </w:rPr>
        <w:t>LJS SC PLĀNOTĀ</w:t>
      </w:r>
      <w:r w:rsidR="00F07B0B">
        <w:rPr>
          <w:rFonts w:ascii="Times New Roman" w:hAnsi="Times New Roman" w:cs="Times New Roman"/>
          <w:b/>
          <w:sz w:val="28"/>
          <w:szCs w:val="28"/>
          <w:lang w:val="lv-LV"/>
        </w:rPr>
        <w:t>S</w:t>
      </w:r>
      <w:r>
        <w:rPr>
          <w:rFonts w:ascii="Times New Roman" w:hAnsi="Times New Roman" w:cs="Times New Roman"/>
          <w:b/>
          <w:sz w:val="28"/>
          <w:szCs w:val="28"/>
          <w:lang w:val="lv-LV"/>
        </w:rPr>
        <w:t xml:space="preserve"> </w:t>
      </w:r>
      <w:r w:rsidR="00716DD7">
        <w:rPr>
          <w:rFonts w:ascii="Times New Roman" w:hAnsi="Times New Roman" w:cs="Times New Roman"/>
          <w:b/>
          <w:sz w:val="28"/>
          <w:szCs w:val="28"/>
          <w:lang w:val="lv-LV"/>
        </w:rPr>
        <w:t xml:space="preserve"> </w:t>
      </w:r>
      <w:r>
        <w:rPr>
          <w:rFonts w:ascii="Times New Roman" w:hAnsi="Times New Roman" w:cs="Times New Roman"/>
          <w:b/>
          <w:sz w:val="28"/>
          <w:szCs w:val="28"/>
          <w:lang w:val="lv-LV"/>
        </w:rPr>
        <w:t>PROFESIONĀLĀ</w:t>
      </w:r>
      <w:r w:rsidR="00D36886">
        <w:rPr>
          <w:rFonts w:ascii="Times New Roman" w:hAnsi="Times New Roman" w:cs="Times New Roman"/>
          <w:b/>
          <w:sz w:val="28"/>
          <w:szCs w:val="28"/>
          <w:lang w:val="lv-LV"/>
        </w:rPr>
        <w:t>S</w:t>
      </w:r>
      <w:r>
        <w:rPr>
          <w:rFonts w:ascii="Times New Roman" w:hAnsi="Times New Roman" w:cs="Times New Roman"/>
          <w:b/>
          <w:sz w:val="28"/>
          <w:szCs w:val="28"/>
          <w:lang w:val="lv-LV"/>
        </w:rPr>
        <w:t xml:space="preserve"> </w:t>
      </w:r>
      <w:r w:rsidR="00716DD7">
        <w:rPr>
          <w:rFonts w:ascii="Times New Roman" w:hAnsi="Times New Roman" w:cs="Times New Roman"/>
          <w:b/>
          <w:sz w:val="28"/>
          <w:szCs w:val="28"/>
          <w:lang w:val="lv-LV"/>
        </w:rPr>
        <w:t xml:space="preserve"> </w:t>
      </w:r>
      <w:r>
        <w:rPr>
          <w:rFonts w:ascii="Times New Roman" w:hAnsi="Times New Roman" w:cs="Times New Roman"/>
          <w:b/>
          <w:sz w:val="28"/>
          <w:szCs w:val="28"/>
          <w:lang w:val="lv-LV"/>
        </w:rPr>
        <w:t>PILNVEIDE</w:t>
      </w:r>
      <w:r w:rsidR="00D36886">
        <w:rPr>
          <w:rFonts w:ascii="Times New Roman" w:hAnsi="Times New Roman" w:cs="Times New Roman"/>
          <w:b/>
          <w:sz w:val="28"/>
          <w:szCs w:val="28"/>
          <w:lang w:val="lv-LV"/>
        </w:rPr>
        <w:t>S  T</w:t>
      </w:r>
      <w:r w:rsidR="00F07B0B">
        <w:rPr>
          <w:rFonts w:ascii="Times New Roman" w:hAnsi="Times New Roman" w:cs="Times New Roman"/>
          <w:b/>
          <w:sz w:val="28"/>
          <w:szCs w:val="28"/>
          <w:lang w:val="lv-LV"/>
        </w:rPr>
        <w:t>ĒMAS</w:t>
      </w:r>
      <w:r w:rsidR="00D36886">
        <w:rPr>
          <w:rFonts w:ascii="Times New Roman" w:hAnsi="Times New Roman" w:cs="Times New Roman"/>
          <w:b/>
          <w:sz w:val="28"/>
          <w:szCs w:val="28"/>
          <w:lang w:val="lv-LV"/>
        </w:rPr>
        <w:t xml:space="preserve">  </w:t>
      </w:r>
    </w:p>
    <w:p w:rsidR="008B4F84" w:rsidRPr="002C7B4A" w:rsidRDefault="008B4F84" w:rsidP="008B4F84">
      <w:pPr>
        <w:spacing w:after="0" w:line="240" w:lineRule="auto"/>
        <w:jc w:val="both"/>
        <w:rPr>
          <w:rFonts w:ascii="Times New Roman" w:hAnsi="Times New Roman" w:cs="Times New Roman"/>
          <w:sz w:val="28"/>
          <w:szCs w:val="28"/>
          <w:lang w:val="lv-LV"/>
        </w:rPr>
      </w:pPr>
    </w:p>
    <w:p w:rsidR="00716DD7" w:rsidRPr="0043371D" w:rsidRDefault="002C7B4A" w:rsidP="004E5ADB">
      <w:pPr>
        <w:pStyle w:val="ListParagraph"/>
        <w:numPr>
          <w:ilvl w:val="0"/>
          <w:numId w:val="17"/>
        </w:numPr>
        <w:spacing w:after="100" w:afterAutospacing="1" w:line="240" w:lineRule="auto"/>
        <w:jc w:val="both"/>
        <w:rPr>
          <w:rFonts w:ascii="Times New Roman" w:hAnsi="Times New Roman" w:cs="Times New Roman"/>
          <w:lang w:val="lv-LV"/>
        </w:rPr>
      </w:pPr>
      <w:r w:rsidRPr="0043371D">
        <w:rPr>
          <w:rFonts w:ascii="Times New Roman" w:hAnsi="Times New Roman" w:cs="Times New Roman"/>
          <w:lang w:val="lv-LV"/>
        </w:rPr>
        <w:t>Rievpāļu sakabju saķeršanas kontrole</w:t>
      </w:r>
      <w:r w:rsidR="009406BB" w:rsidRPr="0043371D">
        <w:rPr>
          <w:rFonts w:ascii="Times New Roman" w:hAnsi="Times New Roman" w:cs="Times New Roman"/>
          <w:lang w:val="lv-LV"/>
        </w:rPr>
        <w:t>;</w:t>
      </w:r>
    </w:p>
    <w:p w:rsidR="004E5ADB" w:rsidRPr="0043371D" w:rsidRDefault="004E5ADB" w:rsidP="004E5ADB">
      <w:pPr>
        <w:pStyle w:val="ListParagraph"/>
        <w:spacing w:after="100" w:afterAutospacing="1" w:line="240" w:lineRule="auto"/>
        <w:jc w:val="both"/>
        <w:rPr>
          <w:rFonts w:ascii="Times New Roman" w:hAnsi="Times New Roman" w:cs="Times New Roman"/>
          <w:lang w:val="lv-LV"/>
        </w:rPr>
      </w:pPr>
    </w:p>
    <w:p w:rsidR="00716DD7" w:rsidRPr="0043371D" w:rsidRDefault="002C7B4A" w:rsidP="00741789">
      <w:pPr>
        <w:pStyle w:val="ListParagraph"/>
        <w:numPr>
          <w:ilvl w:val="0"/>
          <w:numId w:val="17"/>
        </w:numPr>
        <w:spacing w:after="100" w:afterAutospacing="1" w:line="240" w:lineRule="auto"/>
        <w:jc w:val="both"/>
        <w:rPr>
          <w:rFonts w:ascii="Times New Roman" w:hAnsi="Times New Roman" w:cs="Times New Roman"/>
          <w:lang w:val="lv-LV"/>
        </w:rPr>
      </w:pPr>
      <w:r w:rsidRPr="0043371D">
        <w:rPr>
          <w:rFonts w:ascii="Times New Roman" w:hAnsi="Times New Roman" w:cs="Times New Roman"/>
          <w:lang w:val="lv-LV"/>
        </w:rPr>
        <w:t>Rievp</w:t>
      </w:r>
      <w:r w:rsidR="004D03EE" w:rsidRPr="0043371D">
        <w:rPr>
          <w:rFonts w:ascii="Times New Roman" w:hAnsi="Times New Roman" w:cs="Times New Roman"/>
          <w:lang w:val="lv-LV"/>
        </w:rPr>
        <w:t xml:space="preserve">āļu un cauruļpāļu iedziļināšana dažādās gruntīs. </w:t>
      </w:r>
      <w:r w:rsidRPr="0043371D">
        <w:rPr>
          <w:rFonts w:ascii="Times New Roman" w:hAnsi="Times New Roman" w:cs="Times New Roman"/>
          <w:lang w:val="lv-LV"/>
        </w:rPr>
        <w:t xml:space="preserve"> </w:t>
      </w:r>
      <w:bookmarkStart w:id="1" w:name="_GoBack"/>
      <w:bookmarkEnd w:id="1"/>
      <w:r w:rsidRPr="0043371D">
        <w:rPr>
          <w:rFonts w:ascii="Times New Roman" w:hAnsi="Times New Roman" w:cs="Times New Roman"/>
          <w:lang w:val="lv-LV"/>
        </w:rPr>
        <w:t xml:space="preserve">Izplātītākās kļūdas </w:t>
      </w:r>
      <w:r w:rsidR="009406BB" w:rsidRPr="0043371D">
        <w:rPr>
          <w:rFonts w:ascii="Times New Roman" w:hAnsi="Times New Roman" w:cs="Times New Roman"/>
          <w:lang w:val="lv-LV"/>
        </w:rPr>
        <w:t>– iemesli un risinājumu piemēri</w:t>
      </w:r>
      <w:r w:rsidR="00741789" w:rsidRPr="0043371D">
        <w:rPr>
          <w:rFonts w:ascii="Times New Roman" w:hAnsi="Times New Roman" w:cs="Times New Roman"/>
          <w:lang w:val="lv-LV"/>
        </w:rPr>
        <w:t>;</w:t>
      </w:r>
    </w:p>
    <w:p w:rsidR="00741789" w:rsidRPr="0043371D" w:rsidRDefault="00741789" w:rsidP="00741789">
      <w:pPr>
        <w:pStyle w:val="ListParagraph"/>
        <w:spacing w:after="100" w:afterAutospacing="1" w:line="240" w:lineRule="auto"/>
        <w:jc w:val="both"/>
        <w:rPr>
          <w:rFonts w:ascii="Times New Roman" w:hAnsi="Times New Roman" w:cs="Times New Roman"/>
          <w:lang w:val="lv-LV"/>
        </w:rPr>
      </w:pPr>
    </w:p>
    <w:p w:rsidR="002C7B4A" w:rsidRPr="0043371D" w:rsidRDefault="002C7B4A" w:rsidP="005019AD">
      <w:pPr>
        <w:pStyle w:val="ListParagraph"/>
        <w:numPr>
          <w:ilvl w:val="0"/>
          <w:numId w:val="17"/>
        </w:numPr>
        <w:spacing w:before="100" w:beforeAutospacing="1" w:after="0" w:line="360" w:lineRule="auto"/>
        <w:ind w:left="737"/>
        <w:jc w:val="both"/>
        <w:rPr>
          <w:rFonts w:ascii="Times New Roman" w:hAnsi="Times New Roman" w:cs="Times New Roman"/>
          <w:lang w:val="lv-LV"/>
        </w:rPr>
      </w:pPr>
      <w:r w:rsidRPr="0043371D">
        <w:rPr>
          <w:rFonts w:ascii="Times New Roman" w:hAnsi="Times New Roman" w:cs="Times New Roman"/>
          <w:lang w:val="lv-LV"/>
        </w:rPr>
        <w:t>Monitoringa īpatnības</w:t>
      </w:r>
      <w:r w:rsidR="004E5ADB" w:rsidRPr="0043371D">
        <w:rPr>
          <w:rFonts w:ascii="Times New Roman" w:hAnsi="Times New Roman" w:cs="Times New Roman"/>
          <w:lang w:val="lv-LV"/>
        </w:rPr>
        <w:t xml:space="preserve"> atbalstsienu būvniecības laikā;</w:t>
      </w:r>
    </w:p>
    <w:p w:rsidR="00DB45E6" w:rsidRPr="0043371D" w:rsidRDefault="002C7B4A" w:rsidP="00DB45E6">
      <w:pPr>
        <w:pStyle w:val="ListParagraph"/>
        <w:numPr>
          <w:ilvl w:val="0"/>
          <w:numId w:val="18"/>
        </w:numPr>
        <w:spacing w:before="100" w:beforeAutospacing="1" w:after="0" w:line="240" w:lineRule="auto"/>
        <w:ind w:left="737"/>
        <w:jc w:val="both"/>
        <w:rPr>
          <w:rFonts w:ascii="Times New Roman" w:hAnsi="Times New Roman" w:cs="Times New Roman"/>
          <w:lang w:val="lv-LV"/>
        </w:rPr>
      </w:pPr>
      <w:r w:rsidRPr="0043371D">
        <w:rPr>
          <w:rFonts w:ascii="Times New Roman" w:hAnsi="Times New Roman" w:cs="Times New Roman"/>
          <w:lang w:val="lv-LV"/>
        </w:rPr>
        <w:t>Atbalstsienu būvniecības</w:t>
      </w:r>
      <w:r w:rsidR="00105CEF" w:rsidRPr="0043371D">
        <w:rPr>
          <w:rFonts w:ascii="Times New Roman" w:hAnsi="Times New Roman" w:cs="Times New Roman"/>
          <w:lang w:val="lv-LV"/>
        </w:rPr>
        <w:t xml:space="preserve"> īpatnības, kas jāievērtē pie 0 (nulles)</w:t>
      </w:r>
      <w:r w:rsidRPr="0043371D">
        <w:rPr>
          <w:rFonts w:ascii="Times New Roman" w:hAnsi="Times New Roman" w:cs="Times New Roman"/>
          <w:lang w:val="lv-LV"/>
        </w:rPr>
        <w:t xml:space="preserve"> cikla Darbu veikšanas projekta izstrādes. Atbalstsienas elementu un blakus ēku pārvietojumu monitorings.</w:t>
      </w:r>
    </w:p>
    <w:p w:rsidR="00DB45E6" w:rsidRPr="0043371D" w:rsidRDefault="002C7B4A" w:rsidP="00DB45E6">
      <w:pPr>
        <w:pStyle w:val="ListParagraph"/>
        <w:numPr>
          <w:ilvl w:val="0"/>
          <w:numId w:val="18"/>
        </w:numPr>
        <w:spacing w:before="100" w:beforeAutospacing="1" w:after="0" w:line="240" w:lineRule="auto"/>
        <w:ind w:left="737"/>
        <w:jc w:val="both"/>
        <w:rPr>
          <w:rFonts w:ascii="Times New Roman" w:hAnsi="Times New Roman" w:cs="Times New Roman"/>
          <w:lang w:val="lv-LV"/>
        </w:rPr>
      </w:pPr>
      <w:r w:rsidRPr="0043371D">
        <w:rPr>
          <w:rFonts w:ascii="Times New Roman" w:hAnsi="Times New Roman" w:cs="Times New Roman"/>
          <w:lang w:val="lv-LV"/>
        </w:rPr>
        <w:t>Ģeotehniskās uzraudzības uzdevums.</w:t>
      </w:r>
    </w:p>
    <w:p w:rsidR="002C7B4A" w:rsidRPr="0043371D" w:rsidRDefault="002C7B4A" w:rsidP="005019AD">
      <w:pPr>
        <w:pStyle w:val="ListParagraph"/>
        <w:numPr>
          <w:ilvl w:val="0"/>
          <w:numId w:val="18"/>
        </w:numPr>
        <w:spacing w:before="100" w:beforeAutospacing="1" w:after="0" w:line="240" w:lineRule="auto"/>
        <w:ind w:left="737"/>
        <w:jc w:val="both"/>
        <w:rPr>
          <w:rFonts w:ascii="Times New Roman" w:hAnsi="Times New Roman" w:cs="Times New Roman"/>
          <w:lang w:val="lv-LV"/>
        </w:rPr>
      </w:pPr>
      <w:r w:rsidRPr="0043371D">
        <w:rPr>
          <w:rFonts w:ascii="Times New Roman" w:hAnsi="Times New Roman" w:cs="Times New Roman"/>
          <w:lang w:val="lv-LV"/>
        </w:rPr>
        <w:t xml:space="preserve">Gruntsūdens pazemināšanas projekts. Gruntsūdens līmeņa monitorings būvniecības laikā. </w:t>
      </w:r>
    </w:p>
    <w:p w:rsidR="00716DD7" w:rsidRPr="0043371D" w:rsidRDefault="002C7B4A" w:rsidP="004E5ADB">
      <w:pPr>
        <w:pStyle w:val="ListParagraph"/>
        <w:numPr>
          <w:ilvl w:val="0"/>
          <w:numId w:val="18"/>
        </w:numPr>
        <w:spacing w:before="100" w:beforeAutospacing="1" w:after="0" w:line="240" w:lineRule="auto"/>
        <w:ind w:left="737"/>
        <w:jc w:val="both"/>
        <w:rPr>
          <w:rFonts w:ascii="Times New Roman" w:hAnsi="Times New Roman" w:cs="Times New Roman"/>
          <w:lang w:val="lv-LV"/>
        </w:rPr>
      </w:pPr>
      <w:r w:rsidRPr="0043371D">
        <w:rPr>
          <w:rFonts w:ascii="Times New Roman" w:hAnsi="Times New Roman" w:cs="Times New Roman"/>
          <w:lang w:val="lv-LV"/>
        </w:rPr>
        <w:t>Pieļaujamās slodzes blakus atbalstsienai.</w:t>
      </w:r>
    </w:p>
    <w:p w:rsidR="004E5ADB" w:rsidRPr="0043371D" w:rsidRDefault="004E5ADB" w:rsidP="004E5ADB">
      <w:pPr>
        <w:pStyle w:val="ListParagraph"/>
        <w:spacing w:before="100" w:beforeAutospacing="1" w:after="0" w:line="240" w:lineRule="auto"/>
        <w:ind w:left="737"/>
        <w:jc w:val="both"/>
        <w:rPr>
          <w:rFonts w:ascii="Times New Roman" w:hAnsi="Times New Roman" w:cs="Times New Roman"/>
          <w:lang w:val="lv-LV"/>
        </w:rPr>
      </w:pPr>
    </w:p>
    <w:p w:rsidR="00716DD7" w:rsidRPr="0043371D" w:rsidRDefault="002C7B4A" w:rsidP="004E5ADB">
      <w:pPr>
        <w:pStyle w:val="ListParagraph"/>
        <w:numPr>
          <w:ilvl w:val="0"/>
          <w:numId w:val="17"/>
        </w:numPr>
        <w:spacing w:after="100" w:afterAutospacing="1" w:line="240" w:lineRule="auto"/>
        <w:jc w:val="both"/>
        <w:rPr>
          <w:rFonts w:ascii="Times New Roman" w:hAnsi="Times New Roman" w:cs="Times New Roman"/>
          <w:lang w:val="lv-LV"/>
        </w:rPr>
      </w:pPr>
      <w:r w:rsidRPr="0043371D">
        <w:rPr>
          <w:rFonts w:ascii="Times New Roman" w:hAnsi="Times New Roman" w:cs="Times New Roman"/>
          <w:lang w:val="lv-LV"/>
        </w:rPr>
        <w:t>Zemūdens tehniskie darbi, konstrukciju zemūdens apsekošana, būvdar</w:t>
      </w:r>
      <w:r w:rsidR="004815A4" w:rsidRPr="0043371D">
        <w:rPr>
          <w:rFonts w:ascii="Times New Roman" w:hAnsi="Times New Roman" w:cs="Times New Roman"/>
          <w:lang w:val="lv-LV"/>
        </w:rPr>
        <w:t>bu vadīšana, būvdarbu kontrole. Padziļināšanas darbi.</w:t>
      </w:r>
    </w:p>
    <w:p w:rsidR="004E5ADB" w:rsidRPr="0043371D" w:rsidRDefault="004E5ADB" w:rsidP="004E5ADB">
      <w:pPr>
        <w:pStyle w:val="ListParagraph"/>
        <w:spacing w:after="100" w:afterAutospacing="1" w:line="240" w:lineRule="auto"/>
        <w:jc w:val="both"/>
        <w:rPr>
          <w:rFonts w:ascii="Times New Roman" w:hAnsi="Times New Roman" w:cs="Times New Roman"/>
          <w:lang w:val="lv-LV"/>
        </w:rPr>
      </w:pPr>
    </w:p>
    <w:p w:rsidR="005019AD" w:rsidRPr="0043371D" w:rsidRDefault="002C7B4A" w:rsidP="005019AD">
      <w:pPr>
        <w:pStyle w:val="ListParagraph"/>
        <w:numPr>
          <w:ilvl w:val="0"/>
          <w:numId w:val="17"/>
        </w:numPr>
        <w:spacing w:before="100" w:beforeAutospacing="1" w:after="0" w:afterAutospacing="1" w:line="360" w:lineRule="auto"/>
        <w:jc w:val="both"/>
        <w:rPr>
          <w:rFonts w:ascii="Times New Roman" w:hAnsi="Times New Roman" w:cs="Times New Roman"/>
          <w:lang w:val="lv-LV"/>
        </w:rPr>
      </w:pPr>
      <w:r w:rsidRPr="0043371D">
        <w:rPr>
          <w:rFonts w:ascii="Times New Roman" w:hAnsi="Times New Roman" w:cs="Times New Roman"/>
          <w:lang w:val="lv-LV"/>
        </w:rPr>
        <w:t xml:space="preserve">Pāļu </w:t>
      </w:r>
      <w:r w:rsidR="004E5ADB" w:rsidRPr="0043371D">
        <w:rPr>
          <w:rFonts w:ascii="Times New Roman" w:hAnsi="Times New Roman" w:cs="Times New Roman"/>
          <w:lang w:val="lv-LV"/>
        </w:rPr>
        <w:t xml:space="preserve">projektēšana, pāļu </w:t>
      </w:r>
      <w:r w:rsidRPr="0043371D">
        <w:rPr>
          <w:rFonts w:ascii="Times New Roman" w:hAnsi="Times New Roman" w:cs="Times New Roman"/>
          <w:lang w:val="lv-LV"/>
        </w:rPr>
        <w:t>darbi saskaņā ar LVS EN 1536.</w:t>
      </w:r>
    </w:p>
    <w:p w:rsidR="002C7B4A" w:rsidRPr="0043371D" w:rsidRDefault="002C7B4A" w:rsidP="005019AD">
      <w:pPr>
        <w:pStyle w:val="ListParagraph"/>
        <w:numPr>
          <w:ilvl w:val="0"/>
          <w:numId w:val="20"/>
        </w:numPr>
        <w:spacing w:before="100" w:beforeAutospacing="1" w:after="0" w:afterAutospacing="1" w:line="240" w:lineRule="auto"/>
        <w:jc w:val="both"/>
        <w:rPr>
          <w:rFonts w:ascii="Times New Roman" w:hAnsi="Times New Roman" w:cs="Times New Roman"/>
          <w:lang w:val="lv-LV"/>
        </w:rPr>
      </w:pPr>
      <w:r w:rsidRPr="0043371D">
        <w:rPr>
          <w:rFonts w:ascii="Times New Roman" w:hAnsi="Times New Roman" w:cs="Times New Roman"/>
          <w:lang w:val="lv-LV"/>
        </w:rPr>
        <w:lastRenderedPageBreak/>
        <w:t xml:space="preserve">Pāļu dinamiskie testi, izmantojot PDA metodi. Pāļu statiskie testi ar tenzometriem. Reakcijas atbalsta konstrukciju veidi. Samazinātā mēroga testi. Bieži sastopamās kļūdas pāļu testu izpildē. Testa rezultātu analīze. </w:t>
      </w:r>
    </w:p>
    <w:p w:rsidR="00431EB2" w:rsidRPr="0043371D" w:rsidRDefault="002C7B4A" w:rsidP="004E5ADB">
      <w:pPr>
        <w:pStyle w:val="ListParagraph"/>
        <w:numPr>
          <w:ilvl w:val="0"/>
          <w:numId w:val="20"/>
        </w:numPr>
        <w:spacing w:before="100" w:beforeAutospacing="1" w:after="0" w:afterAutospacing="1" w:line="240" w:lineRule="auto"/>
        <w:jc w:val="both"/>
        <w:rPr>
          <w:rFonts w:ascii="Times New Roman" w:hAnsi="Times New Roman" w:cs="Times New Roman"/>
          <w:b/>
          <w:lang w:val="lv-LV"/>
        </w:rPr>
      </w:pPr>
      <w:r w:rsidRPr="0043371D">
        <w:rPr>
          <w:rFonts w:ascii="Times New Roman" w:hAnsi="Times New Roman" w:cs="Times New Roman"/>
          <w:lang w:val="lv-LV"/>
        </w:rPr>
        <w:t xml:space="preserve">Šobrīd izplatītas pāļu tehnoloģijas Latvijas un Lietuvas tirgū. </w:t>
      </w:r>
    </w:p>
    <w:p w:rsidR="004E5ADB" w:rsidRPr="0043371D" w:rsidRDefault="004E5ADB" w:rsidP="004E5ADB">
      <w:pPr>
        <w:pStyle w:val="ListParagraph"/>
        <w:spacing w:before="100" w:beforeAutospacing="1" w:after="0" w:afterAutospacing="1" w:line="240" w:lineRule="auto"/>
        <w:jc w:val="both"/>
        <w:rPr>
          <w:rFonts w:ascii="Times New Roman" w:hAnsi="Times New Roman" w:cs="Times New Roman"/>
          <w:b/>
          <w:lang w:val="lv-LV"/>
        </w:rPr>
      </w:pPr>
    </w:p>
    <w:p w:rsidR="002C7B4A" w:rsidRPr="0043371D" w:rsidRDefault="002C7B4A" w:rsidP="002C7B4A">
      <w:pPr>
        <w:pStyle w:val="ListParagraph"/>
        <w:numPr>
          <w:ilvl w:val="0"/>
          <w:numId w:val="17"/>
        </w:numPr>
        <w:tabs>
          <w:tab w:val="left" w:pos="6300"/>
        </w:tabs>
        <w:spacing w:after="0" w:line="240" w:lineRule="auto"/>
        <w:jc w:val="both"/>
        <w:rPr>
          <w:rFonts w:ascii="Times New Roman" w:hAnsi="Times New Roman" w:cs="Times New Roman"/>
          <w:lang w:val="lv-LV"/>
        </w:rPr>
      </w:pPr>
      <w:r w:rsidRPr="0043371D">
        <w:rPr>
          <w:rFonts w:ascii="Times New Roman" w:eastAsia="Times New Roman" w:hAnsi="Times New Roman" w:cs="Times New Roman"/>
          <w:lang w:val="lv-LV" w:eastAsia="ru-RU"/>
        </w:rPr>
        <w:t>Hidrotehnisko konstrukciju apsekošana. Apsekošanas atskaites saturs.</w:t>
      </w:r>
      <w:r w:rsidRPr="0043371D">
        <w:rPr>
          <w:rFonts w:ascii="Times New Roman" w:hAnsi="Times New Roman" w:cs="Times New Roman"/>
          <w:lang w:val="lv-LV"/>
        </w:rPr>
        <w:t xml:space="preserve"> </w:t>
      </w:r>
      <w:r w:rsidRPr="0043371D">
        <w:rPr>
          <w:rFonts w:ascii="Times New Roman" w:eastAsia="Times New Roman" w:hAnsi="Times New Roman" w:cs="Times New Roman"/>
          <w:lang w:val="lv-LV" w:eastAsia="ru-RU"/>
        </w:rPr>
        <w:t>Renovācijas un rekonstrukcijas projektu izstrāde. Konstrukciju elementu renovācija un pastiprināšana – paņēmieni, īpatnības.</w:t>
      </w:r>
    </w:p>
    <w:p w:rsidR="002C7B4A" w:rsidRPr="0043371D" w:rsidRDefault="002C7B4A" w:rsidP="002C7B4A">
      <w:pPr>
        <w:pStyle w:val="ListParagraph"/>
        <w:tabs>
          <w:tab w:val="left" w:pos="6300"/>
        </w:tabs>
        <w:spacing w:after="0" w:line="240" w:lineRule="auto"/>
        <w:jc w:val="both"/>
        <w:rPr>
          <w:rFonts w:ascii="Times New Roman" w:eastAsia="Times New Roman" w:hAnsi="Times New Roman" w:cs="Times New Roman"/>
          <w:lang w:val="lv-LV" w:eastAsia="ru-RU"/>
        </w:rPr>
      </w:pPr>
    </w:p>
    <w:p w:rsidR="002C7B4A" w:rsidRPr="0043371D" w:rsidRDefault="00343559" w:rsidP="00343559">
      <w:pPr>
        <w:pStyle w:val="ListParagraph"/>
        <w:numPr>
          <w:ilvl w:val="0"/>
          <w:numId w:val="17"/>
        </w:numPr>
        <w:tabs>
          <w:tab w:val="left" w:pos="6300"/>
        </w:tabs>
        <w:spacing w:after="0" w:line="240" w:lineRule="auto"/>
        <w:jc w:val="both"/>
        <w:rPr>
          <w:rFonts w:ascii="Times New Roman" w:eastAsia="Times New Roman" w:hAnsi="Times New Roman" w:cs="Times New Roman"/>
          <w:lang w:val="lv-LV" w:eastAsia="ru-RU"/>
        </w:rPr>
      </w:pPr>
      <w:r w:rsidRPr="0043371D">
        <w:rPr>
          <w:rFonts w:ascii="Times New Roman" w:eastAsia="Times New Roman" w:hAnsi="Times New Roman" w:cs="Times New Roman"/>
          <w:lang w:val="lv-LV" w:eastAsia="ru-RU"/>
        </w:rPr>
        <w:t>Būvniecība kuģojamā ūdenstilpnē.</w:t>
      </w:r>
    </w:p>
    <w:p w:rsidR="002C7B4A" w:rsidRPr="0043371D" w:rsidRDefault="002C7B4A" w:rsidP="002C7B4A">
      <w:pPr>
        <w:pStyle w:val="ListParagraph"/>
        <w:tabs>
          <w:tab w:val="left" w:pos="6300"/>
        </w:tabs>
        <w:spacing w:after="0" w:line="240" w:lineRule="auto"/>
        <w:jc w:val="both"/>
        <w:rPr>
          <w:rFonts w:ascii="Times New Roman" w:eastAsia="Times New Roman" w:hAnsi="Times New Roman" w:cs="Times New Roman"/>
          <w:lang w:val="lv-LV" w:eastAsia="ru-RU"/>
        </w:rPr>
      </w:pPr>
    </w:p>
    <w:p w:rsidR="0071055D" w:rsidRDefault="00741789" w:rsidP="0043371D">
      <w:pPr>
        <w:pStyle w:val="ListParagraph"/>
        <w:numPr>
          <w:ilvl w:val="0"/>
          <w:numId w:val="17"/>
        </w:numPr>
        <w:spacing w:after="100" w:afterAutospacing="1" w:line="240" w:lineRule="auto"/>
        <w:rPr>
          <w:rFonts w:ascii="Times New Roman" w:hAnsi="Times New Roman" w:cs="Times New Roman"/>
          <w:lang w:val="lv-LV"/>
        </w:rPr>
      </w:pPr>
      <w:r w:rsidRPr="0043371D">
        <w:rPr>
          <w:rFonts w:ascii="Times New Roman" w:hAnsi="Times New Roman" w:cs="Times New Roman"/>
          <w:lang w:val="lv-LV"/>
        </w:rPr>
        <w:t>Daugavas HES ūdenskrātuvju krastu procesi.</w:t>
      </w:r>
    </w:p>
    <w:p w:rsidR="0043371D" w:rsidRPr="0043371D" w:rsidRDefault="0043371D" w:rsidP="0043371D">
      <w:pPr>
        <w:pStyle w:val="ListParagraph"/>
        <w:spacing w:after="100" w:afterAutospacing="1" w:line="240" w:lineRule="auto"/>
        <w:rPr>
          <w:rFonts w:ascii="Times New Roman" w:hAnsi="Times New Roman" w:cs="Times New Roman"/>
          <w:lang w:val="lv-LV"/>
        </w:rPr>
      </w:pPr>
    </w:p>
    <w:p w:rsidR="002F74F3" w:rsidRPr="0043371D" w:rsidRDefault="004E5ADB" w:rsidP="004E5ADB">
      <w:pPr>
        <w:pStyle w:val="ListParagraph"/>
        <w:numPr>
          <w:ilvl w:val="0"/>
          <w:numId w:val="17"/>
        </w:numPr>
        <w:spacing w:after="100" w:afterAutospacing="1" w:line="240" w:lineRule="auto"/>
        <w:rPr>
          <w:rFonts w:ascii="Times New Roman" w:hAnsi="Times New Roman" w:cs="Times New Roman"/>
          <w:lang w:val="lv-LV"/>
        </w:rPr>
      </w:pPr>
      <w:r w:rsidRPr="0043371D">
        <w:rPr>
          <w:rFonts w:ascii="Times New Roman" w:hAnsi="Times New Roman" w:cs="Times New Roman"/>
          <w:lang w:val="lv-LV"/>
        </w:rPr>
        <w:t>Piestātņu fasādes sienu konstrukciju izveide</w:t>
      </w:r>
      <w:r w:rsidR="0071055D" w:rsidRPr="0043371D">
        <w:rPr>
          <w:rFonts w:ascii="Times New Roman" w:hAnsi="Times New Roman" w:cs="Times New Roman"/>
          <w:lang w:val="lv-LV"/>
        </w:rPr>
        <w:t>.</w:t>
      </w:r>
    </w:p>
    <w:p w:rsidR="0071055D" w:rsidRPr="0043371D" w:rsidRDefault="0071055D" w:rsidP="0071055D">
      <w:pPr>
        <w:pStyle w:val="ListParagraph"/>
        <w:spacing w:after="100" w:afterAutospacing="1" w:line="240" w:lineRule="auto"/>
        <w:rPr>
          <w:rFonts w:ascii="Times New Roman" w:hAnsi="Times New Roman" w:cs="Times New Roman"/>
          <w:lang w:val="lv-LV"/>
        </w:rPr>
      </w:pPr>
    </w:p>
    <w:p w:rsidR="00703AE5" w:rsidRPr="0043371D" w:rsidRDefault="0071055D" w:rsidP="004E5ADB">
      <w:pPr>
        <w:pStyle w:val="ListParagraph"/>
        <w:numPr>
          <w:ilvl w:val="0"/>
          <w:numId w:val="17"/>
        </w:numPr>
        <w:spacing w:after="100" w:afterAutospacing="1" w:line="240" w:lineRule="auto"/>
        <w:rPr>
          <w:rFonts w:ascii="Times New Roman" w:hAnsi="Times New Roman" w:cs="Times New Roman"/>
          <w:lang w:val="lv-LV"/>
        </w:rPr>
      </w:pPr>
      <w:r w:rsidRPr="0043371D">
        <w:rPr>
          <w:rFonts w:ascii="Times New Roman" w:hAnsi="Times New Roman" w:cs="Times New Roman"/>
          <w:lang w:val="lv-LV"/>
        </w:rPr>
        <w:t>Ģeotehniskās izpētes, kas tiek veiktas hidrotehnisko būvju projektēsanai, īpatnības.</w:t>
      </w:r>
    </w:p>
    <w:p w:rsidR="00703AE5" w:rsidRPr="0043371D" w:rsidRDefault="00703AE5" w:rsidP="00703AE5">
      <w:pPr>
        <w:pStyle w:val="ListParagraph"/>
        <w:rPr>
          <w:rFonts w:ascii="Times New Roman" w:hAnsi="Times New Roman" w:cs="Times New Roman"/>
          <w:lang w:val="lv-LV"/>
        </w:rPr>
      </w:pPr>
    </w:p>
    <w:p w:rsidR="0071055D" w:rsidRPr="0043371D" w:rsidRDefault="00703AE5" w:rsidP="004E5ADB">
      <w:pPr>
        <w:pStyle w:val="ListParagraph"/>
        <w:numPr>
          <w:ilvl w:val="0"/>
          <w:numId w:val="17"/>
        </w:numPr>
        <w:spacing w:after="100" w:afterAutospacing="1" w:line="240" w:lineRule="auto"/>
        <w:rPr>
          <w:rFonts w:ascii="Times New Roman" w:hAnsi="Times New Roman" w:cs="Times New Roman"/>
          <w:lang w:val="lv-LV"/>
        </w:rPr>
      </w:pPr>
      <w:r w:rsidRPr="0043371D">
        <w:rPr>
          <w:rFonts w:ascii="Times New Roman" w:hAnsi="Times New Roman" w:cs="Times New Roman"/>
          <w:lang w:val="lv-LV" w:eastAsia="ru-RU"/>
        </w:rPr>
        <w:t xml:space="preserve">Prasības būvspeciālistiem, atbilstoši 20.03.2018.g. MK Noteik. Nr. 169 „Būvspeciālistu kompetences novērtēšanas un patstāvīgās prakses uzraudzības noteikumi”. </w:t>
      </w:r>
      <w:r w:rsidR="0071055D" w:rsidRPr="0043371D">
        <w:rPr>
          <w:rFonts w:ascii="Times New Roman" w:hAnsi="Times New Roman" w:cs="Times New Roman"/>
          <w:lang w:val="lv-LV"/>
        </w:rPr>
        <w:t xml:space="preserve"> </w:t>
      </w:r>
    </w:p>
    <w:p w:rsidR="004E5ADB" w:rsidRPr="0043371D" w:rsidRDefault="004E5ADB" w:rsidP="00D77853">
      <w:pPr>
        <w:spacing w:after="100" w:afterAutospacing="1" w:line="240" w:lineRule="auto"/>
        <w:rPr>
          <w:rFonts w:ascii="Times New Roman" w:hAnsi="Times New Roman" w:cs="Times New Roman"/>
          <w:b/>
          <w:lang w:val="lv-LV"/>
        </w:rPr>
      </w:pPr>
    </w:p>
    <w:p w:rsidR="00DF0E3B" w:rsidRPr="00637638" w:rsidRDefault="00637638" w:rsidP="00637638">
      <w:pPr>
        <w:spacing w:after="100" w:afterAutospacing="1" w:line="240" w:lineRule="auto"/>
        <w:jc w:val="center"/>
        <w:rPr>
          <w:rFonts w:ascii="Times New Roman" w:hAnsi="Times New Roman" w:cs="Times New Roman"/>
          <w:b/>
          <w:sz w:val="28"/>
          <w:szCs w:val="28"/>
          <w:lang w:val="lv-LV"/>
        </w:rPr>
      </w:pPr>
      <w:r w:rsidRPr="00637638">
        <w:rPr>
          <w:rFonts w:ascii="Times New Roman" w:hAnsi="Times New Roman" w:cs="Times New Roman"/>
          <w:b/>
          <w:sz w:val="28"/>
          <w:szCs w:val="28"/>
          <w:lang w:val="lv-LV"/>
        </w:rPr>
        <w:t>KURSU ORGANIZATORU SARAKSTS</w:t>
      </w:r>
      <w:r w:rsidR="00093632">
        <w:rPr>
          <w:rFonts w:ascii="Times New Roman" w:hAnsi="Times New Roman" w:cs="Times New Roman"/>
          <w:b/>
          <w:sz w:val="28"/>
          <w:szCs w:val="28"/>
          <w:lang w:val="lv-LV"/>
        </w:rPr>
        <w:t xml:space="preserve"> </w:t>
      </w:r>
    </w:p>
    <w:p w:rsidR="00DD4C9A" w:rsidRDefault="00DD4C9A" w:rsidP="00637638">
      <w:pPr>
        <w:spacing w:after="0" w:line="240" w:lineRule="auto"/>
        <w:jc w:val="both"/>
        <w:rPr>
          <w:rFonts w:ascii="Times New Roman" w:eastAsia="Times New Roman" w:hAnsi="Times New Roman" w:cs="Times New Roman"/>
          <w:sz w:val="24"/>
          <w:szCs w:val="24"/>
          <w:lang w:val="lv-LV" w:eastAsia="ru-RU"/>
        </w:rPr>
      </w:pPr>
    </w:p>
    <w:p w:rsidR="00637638" w:rsidRPr="0043371D" w:rsidRDefault="00637638" w:rsidP="00637638">
      <w:pPr>
        <w:spacing w:after="0" w:line="240" w:lineRule="auto"/>
        <w:jc w:val="both"/>
        <w:rPr>
          <w:rFonts w:ascii="Times New Roman" w:eastAsia="Times New Roman" w:hAnsi="Times New Roman" w:cs="Times New Roman"/>
          <w:lang w:val="lv-LV" w:eastAsia="ru-RU"/>
        </w:rPr>
      </w:pPr>
      <w:r w:rsidRPr="0043371D">
        <w:rPr>
          <w:rFonts w:ascii="Times New Roman" w:eastAsia="Times New Roman" w:hAnsi="Times New Roman" w:cs="Times New Roman"/>
          <w:lang w:val="lv-LV" w:eastAsia="ru-RU"/>
        </w:rPr>
        <w:t>Ekonomikas ministrija</w:t>
      </w:r>
    </w:p>
    <w:p w:rsidR="00637638" w:rsidRPr="0043371D" w:rsidRDefault="00637638" w:rsidP="00637638">
      <w:pPr>
        <w:spacing w:after="0" w:line="240" w:lineRule="auto"/>
        <w:jc w:val="both"/>
        <w:rPr>
          <w:rFonts w:ascii="Times New Roman" w:eastAsia="Times New Roman" w:hAnsi="Times New Roman" w:cs="Times New Roman"/>
          <w:lang w:val="lv-LV" w:eastAsia="ru-RU"/>
        </w:rPr>
      </w:pPr>
      <w:r w:rsidRPr="0043371D">
        <w:rPr>
          <w:rFonts w:ascii="Times New Roman" w:eastAsia="Times New Roman" w:hAnsi="Times New Roman" w:cs="Times New Roman"/>
          <w:lang w:val="lv-LV" w:eastAsia="ru-RU"/>
        </w:rPr>
        <w:t xml:space="preserve">Būvniecības likumdošana. </w:t>
      </w:r>
    </w:p>
    <w:p w:rsidR="00637638" w:rsidRPr="0043371D" w:rsidRDefault="00637638" w:rsidP="00637638">
      <w:pPr>
        <w:spacing w:after="0" w:line="240" w:lineRule="auto"/>
        <w:jc w:val="both"/>
        <w:rPr>
          <w:rFonts w:ascii="Times New Roman" w:eastAsia="Times New Roman" w:hAnsi="Times New Roman" w:cs="Times New Roman"/>
          <w:lang w:val="lv-LV" w:eastAsia="ru-RU"/>
        </w:rPr>
      </w:pPr>
      <w:r w:rsidRPr="0043371D">
        <w:rPr>
          <w:rFonts w:ascii="Times New Roman" w:eastAsia="Times New Roman" w:hAnsi="Times New Roman" w:cs="Times New Roman"/>
          <w:lang w:val="lv-LV" w:eastAsia="ru-RU"/>
        </w:rPr>
        <w:t>Br</w:t>
      </w:r>
      <w:r w:rsidR="001F1E30" w:rsidRPr="0043371D">
        <w:rPr>
          <w:rFonts w:ascii="Times New Roman" w:eastAsia="Times New Roman" w:hAnsi="Times New Roman" w:cs="Times New Roman"/>
          <w:lang w:val="lv-LV" w:eastAsia="ru-RU"/>
        </w:rPr>
        <w:t>īvības iela 55, LV – 1519, Rīga</w:t>
      </w:r>
    </w:p>
    <w:p w:rsidR="00637638" w:rsidRPr="0043371D" w:rsidRDefault="00637638" w:rsidP="00637638">
      <w:pPr>
        <w:spacing w:after="0" w:line="240" w:lineRule="auto"/>
        <w:jc w:val="both"/>
        <w:rPr>
          <w:rFonts w:ascii="Times New Roman" w:eastAsia="Times New Roman" w:hAnsi="Times New Roman" w:cs="Times New Roman"/>
          <w:lang w:val="lv-LV" w:eastAsia="ru-RU"/>
        </w:rPr>
      </w:pPr>
    </w:p>
    <w:p w:rsidR="00637638" w:rsidRPr="0043371D" w:rsidRDefault="00637638" w:rsidP="00637638">
      <w:pPr>
        <w:spacing w:after="0" w:line="240" w:lineRule="auto"/>
        <w:jc w:val="both"/>
        <w:rPr>
          <w:rFonts w:ascii="Times New Roman" w:eastAsia="Times New Roman" w:hAnsi="Times New Roman" w:cs="Times New Roman"/>
          <w:lang w:val="lv-LV" w:eastAsia="ru-RU"/>
        </w:rPr>
      </w:pPr>
      <w:r w:rsidRPr="0043371D">
        <w:rPr>
          <w:rFonts w:ascii="Times New Roman" w:eastAsia="Times New Roman" w:hAnsi="Times New Roman" w:cs="Times New Roman"/>
          <w:lang w:val="lv-LV" w:eastAsia="ru-RU"/>
        </w:rPr>
        <w:t>Finanšu ministrija</w:t>
      </w:r>
    </w:p>
    <w:p w:rsidR="00637638" w:rsidRPr="0043371D" w:rsidRDefault="00637638" w:rsidP="00637638">
      <w:pPr>
        <w:spacing w:after="0" w:line="240" w:lineRule="auto"/>
        <w:jc w:val="both"/>
        <w:rPr>
          <w:rFonts w:ascii="Times New Roman" w:eastAsia="Times New Roman" w:hAnsi="Times New Roman" w:cs="Times New Roman"/>
          <w:lang w:val="lv-LV" w:eastAsia="ru-RU"/>
        </w:rPr>
      </w:pPr>
      <w:r w:rsidRPr="0043371D">
        <w:rPr>
          <w:rFonts w:ascii="Times New Roman" w:eastAsia="Times New Roman" w:hAnsi="Times New Roman" w:cs="Times New Roman"/>
          <w:lang w:val="lv-LV" w:eastAsia="ru-RU"/>
        </w:rPr>
        <w:t xml:space="preserve">Publiskie iepirkumi, Eiropas Savienības (ES) līdzfinansējumu prasības. </w:t>
      </w:r>
    </w:p>
    <w:p w:rsidR="00637638" w:rsidRPr="0043371D" w:rsidRDefault="001F1E30" w:rsidP="00637638">
      <w:pPr>
        <w:spacing w:after="0" w:line="240" w:lineRule="auto"/>
        <w:jc w:val="both"/>
        <w:rPr>
          <w:rFonts w:ascii="Times New Roman" w:eastAsia="Times New Roman" w:hAnsi="Times New Roman" w:cs="Times New Roman"/>
          <w:lang w:val="lv-LV" w:eastAsia="ru-RU"/>
        </w:rPr>
      </w:pPr>
      <w:r w:rsidRPr="0043371D">
        <w:rPr>
          <w:rFonts w:ascii="Times New Roman" w:eastAsia="Times New Roman" w:hAnsi="Times New Roman" w:cs="Times New Roman"/>
          <w:lang w:val="lv-LV" w:eastAsia="ru-RU"/>
        </w:rPr>
        <w:t>Smilšu iela 1, LV – 1919, Rīga</w:t>
      </w:r>
    </w:p>
    <w:p w:rsidR="00637638" w:rsidRPr="0043371D" w:rsidRDefault="00637638" w:rsidP="00637638">
      <w:pPr>
        <w:spacing w:after="0" w:line="240" w:lineRule="auto"/>
        <w:jc w:val="both"/>
        <w:rPr>
          <w:rFonts w:ascii="Times New Roman" w:eastAsia="Times New Roman" w:hAnsi="Times New Roman" w:cs="Times New Roman"/>
          <w:lang w:val="lv-LV" w:eastAsia="ru-RU"/>
        </w:rPr>
      </w:pPr>
    </w:p>
    <w:p w:rsidR="00637638" w:rsidRPr="0043371D" w:rsidRDefault="00637638" w:rsidP="00637638">
      <w:pPr>
        <w:spacing w:after="0" w:line="240" w:lineRule="auto"/>
        <w:jc w:val="both"/>
        <w:rPr>
          <w:rFonts w:ascii="Times New Roman" w:eastAsia="Times New Roman" w:hAnsi="Times New Roman" w:cs="Times New Roman"/>
          <w:lang w:val="lv-LV" w:eastAsia="ru-RU"/>
        </w:rPr>
      </w:pPr>
      <w:r w:rsidRPr="0043371D">
        <w:rPr>
          <w:rFonts w:ascii="Times New Roman" w:eastAsia="Times New Roman" w:hAnsi="Times New Roman" w:cs="Times New Roman"/>
          <w:lang w:val="lv-LV" w:eastAsia="ru-RU"/>
        </w:rPr>
        <w:t>Izg</w:t>
      </w:r>
      <w:r w:rsidR="00510ED1" w:rsidRPr="0043371D">
        <w:rPr>
          <w:rFonts w:ascii="Times New Roman" w:eastAsia="Times New Roman" w:hAnsi="Times New Roman" w:cs="Times New Roman"/>
          <w:lang w:val="lv-LV" w:eastAsia="ru-RU"/>
        </w:rPr>
        <w:t xml:space="preserve">lītības un zinātnes ministrija </w:t>
      </w:r>
    </w:p>
    <w:p w:rsidR="00637638" w:rsidRPr="0043371D" w:rsidRDefault="00637638" w:rsidP="00637638">
      <w:pPr>
        <w:spacing w:after="0" w:line="240" w:lineRule="auto"/>
        <w:jc w:val="both"/>
        <w:rPr>
          <w:rFonts w:ascii="Times New Roman" w:eastAsia="Times New Roman" w:hAnsi="Times New Roman" w:cs="Times New Roman"/>
          <w:lang w:val="lv-LV" w:eastAsia="ru-RU"/>
        </w:rPr>
      </w:pPr>
      <w:r w:rsidRPr="0043371D">
        <w:rPr>
          <w:rFonts w:ascii="Times New Roman" w:eastAsia="Times New Roman" w:hAnsi="Times New Roman" w:cs="Times New Roman"/>
          <w:lang w:val="lv-LV" w:eastAsia="ru-RU"/>
        </w:rPr>
        <w:t>Kvalifikācijas celšana ar ES programmām.</w:t>
      </w:r>
    </w:p>
    <w:p w:rsidR="00637638" w:rsidRPr="0043371D" w:rsidRDefault="001F1E30" w:rsidP="00637638">
      <w:pPr>
        <w:spacing w:after="0" w:line="240" w:lineRule="auto"/>
        <w:jc w:val="both"/>
        <w:rPr>
          <w:rFonts w:ascii="Times New Roman" w:eastAsia="Times New Roman" w:hAnsi="Times New Roman" w:cs="Times New Roman"/>
          <w:lang w:val="lv-LV" w:eastAsia="ru-RU"/>
        </w:rPr>
      </w:pPr>
      <w:r w:rsidRPr="0043371D">
        <w:rPr>
          <w:rFonts w:ascii="Times New Roman" w:eastAsia="Times New Roman" w:hAnsi="Times New Roman" w:cs="Times New Roman"/>
          <w:lang w:val="lv-LV" w:eastAsia="ru-RU"/>
        </w:rPr>
        <w:t>Vaļņu ielā 2, LV - 1050, Rīga</w:t>
      </w:r>
    </w:p>
    <w:p w:rsidR="00637638" w:rsidRPr="0043371D" w:rsidRDefault="00637638" w:rsidP="00637638">
      <w:pPr>
        <w:spacing w:after="0" w:line="240" w:lineRule="auto"/>
        <w:jc w:val="both"/>
        <w:rPr>
          <w:rFonts w:ascii="Times New Roman" w:eastAsia="Times New Roman" w:hAnsi="Times New Roman" w:cs="Times New Roman"/>
          <w:lang w:val="lv-LV" w:eastAsia="ru-RU"/>
        </w:rPr>
      </w:pPr>
    </w:p>
    <w:p w:rsidR="00637638" w:rsidRPr="0043371D" w:rsidRDefault="00637638" w:rsidP="00637638">
      <w:pPr>
        <w:spacing w:after="0" w:line="240" w:lineRule="auto"/>
        <w:jc w:val="both"/>
        <w:rPr>
          <w:rFonts w:ascii="Times New Roman" w:eastAsia="Times New Roman" w:hAnsi="Times New Roman" w:cs="Times New Roman"/>
          <w:lang w:val="lv-LV" w:eastAsia="ru-RU"/>
        </w:rPr>
      </w:pPr>
      <w:r w:rsidRPr="0043371D">
        <w:rPr>
          <w:rFonts w:ascii="Times New Roman" w:eastAsia="Times New Roman" w:hAnsi="Times New Roman" w:cs="Times New Roman"/>
          <w:lang w:val="lv-LV" w:eastAsia="ru-RU"/>
        </w:rPr>
        <w:t xml:space="preserve">Rīgas Tehnikās universitātes (RTU) Būvniecības fakultāte, </w:t>
      </w:r>
      <w:r w:rsidR="00AC74F9" w:rsidRPr="0043371D">
        <w:rPr>
          <w:rFonts w:ascii="Times New Roman" w:eastAsia="Times New Roman" w:hAnsi="Times New Roman" w:cs="Times New Roman"/>
          <w:lang w:val="lv-LV" w:eastAsia="ru-RU"/>
        </w:rPr>
        <w:t>profesionālās tālākiz</w:t>
      </w:r>
      <w:r w:rsidRPr="0043371D">
        <w:rPr>
          <w:rFonts w:ascii="Times New Roman" w:eastAsia="Times New Roman" w:hAnsi="Times New Roman" w:cs="Times New Roman"/>
          <w:lang w:val="lv-LV" w:eastAsia="ru-RU"/>
        </w:rPr>
        <w:t>g</w:t>
      </w:r>
      <w:r w:rsidR="00AC74F9" w:rsidRPr="0043371D">
        <w:rPr>
          <w:rFonts w:ascii="Times New Roman" w:eastAsia="Times New Roman" w:hAnsi="Times New Roman" w:cs="Times New Roman"/>
          <w:lang w:val="lv-LV" w:eastAsia="ru-RU"/>
        </w:rPr>
        <w:t>l</w:t>
      </w:r>
      <w:r w:rsidRPr="0043371D">
        <w:rPr>
          <w:rFonts w:ascii="Times New Roman" w:eastAsia="Times New Roman" w:hAnsi="Times New Roman" w:cs="Times New Roman"/>
          <w:lang w:val="lv-LV" w:eastAsia="ru-RU"/>
        </w:rPr>
        <w:t>ītības centrs</w:t>
      </w:r>
    </w:p>
    <w:p w:rsidR="00637638" w:rsidRPr="0043371D" w:rsidRDefault="00637638" w:rsidP="00637638">
      <w:pPr>
        <w:spacing w:after="0" w:line="240" w:lineRule="auto"/>
        <w:jc w:val="both"/>
        <w:rPr>
          <w:rFonts w:ascii="Times New Roman" w:eastAsia="Times New Roman" w:hAnsi="Times New Roman" w:cs="Times New Roman"/>
          <w:lang w:val="lv-LV" w:eastAsia="ru-RU"/>
        </w:rPr>
      </w:pPr>
      <w:r w:rsidRPr="0043371D">
        <w:rPr>
          <w:rFonts w:ascii="Times New Roman" w:eastAsia="Times New Roman" w:hAnsi="Times New Roman" w:cs="Times New Roman"/>
          <w:lang w:val="lv-LV" w:eastAsia="ru-RU"/>
        </w:rPr>
        <w:t>Teorētiskie semināri un zinātniski - praktiskās konferences.</w:t>
      </w:r>
    </w:p>
    <w:p w:rsidR="00637638" w:rsidRPr="0043371D" w:rsidRDefault="00637638" w:rsidP="00637638">
      <w:pPr>
        <w:spacing w:after="0" w:line="240" w:lineRule="auto"/>
        <w:jc w:val="both"/>
        <w:rPr>
          <w:rFonts w:ascii="Times New Roman" w:eastAsia="Times New Roman" w:hAnsi="Times New Roman" w:cs="Times New Roman"/>
          <w:lang w:val="lv-LV" w:eastAsia="ru-RU"/>
        </w:rPr>
      </w:pPr>
      <w:r w:rsidRPr="0043371D">
        <w:rPr>
          <w:rFonts w:ascii="Times New Roman" w:eastAsia="Times New Roman" w:hAnsi="Times New Roman" w:cs="Times New Roman"/>
          <w:lang w:val="lv-LV" w:eastAsia="ru-RU"/>
        </w:rPr>
        <w:t>Āze</w:t>
      </w:r>
      <w:r w:rsidR="001F1E30" w:rsidRPr="0043371D">
        <w:rPr>
          <w:rFonts w:ascii="Times New Roman" w:eastAsia="Times New Roman" w:hAnsi="Times New Roman" w:cs="Times New Roman"/>
          <w:lang w:val="lv-LV" w:eastAsia="ru-RU"/>
        </w:rPr>
        <w:t>nes ielā 16/20, LV – 1048, Rīga</w:t>
      </w:r>
    </w:p>
    <w:p w:rsidR="00637638" w:rsidRPr="0043371D" w:rsidRDefault="00637638" w:rsidP="00637638">
      <w:pPr>
        <w:spacing w:after="0" w:line="240" w:lineRule="auto"/>
        <w:jc w:val="both"/>
        <w:rPr>
          <w:rFonts w:ascii="Times New Roman" w:eastAsia="Times New Roman" w:hAnsi="Times New Roman" w:cs="Times New Roman"/>
          <w:lang w:val="lv-LV" w:eastAsia="ru-RU"/>
        </w:rPr>
      </w:pPr>
    </w:p>
    <w:p w:rsidR="00637638" w:rsidRPr="0043371D" w:rsidRDefault="00637638" w:rsidP="00637638">
      <w:pPr>
        <w:spacing w:after="0" w:line="240" w:lineRule="auto"/>
        <w:jc w:val="both"/>
        <w:rPr>
          <w:rFonts w:ascii="Times New Roman" w:eastAsia="Times New Roman" w:hAnsi="Times New Roman" w:cs="Times New Roman"/>
          <w:lang w:val="lv-LV" w:eastAsia="ru-RU"/>
        </w:rPr>
      </w:pPr>
      <w:r w:rsidRPr="0043371D">
        <w:rPr>
          <w:rFonts w:ascii="Times New Roman" w:eastAsia="Times New Roman" w:hAnsi="Times New Roman" w:cs="Times New Roman"/>
          <w:lang w:val="lv-LV" w:eastAsia="ru-RU"/>
        </w:rPr>
        <w:t xml:space="preserve">Latvijas Lauksaimniecības universitātes (LLU) </w:t>
      </w:r>
    </w:p>
    <w:p w:rsidR="00637638" w:rsidRPr="0043371D" w:rsidRDefault="00637638" w:rsidP="00637638">
      <w:pPr>
        <w:spacing w:after="0" w:line="240" w:lineRule="auto"/>
        <w:jc w:val="both"/>
        <w:rPr>
          <w:rFonts w:ascii="Times New Roman" w:eastAsia="Times New Roman" w:hAnsi="Times New Roman" w:cs="Times New Roman"/>
          <w:lang w:val="lv-LV" w:eastAsia="ru-RU"/>
        </w:rPr>
      </w:pPr>
      <w:r w:rsidRPr="0043371D">
        <w:rPr>
          <w:rFonts w:ascii="Times New Roman" w:eastAsia="Times New Roman" w:hAnsi="Times New Roman" w:cs="Times New Roman"/>
          <w:lang w:val="lv-LV" w:eastAsia="ru-RU"/>
        </w:rPr>
        <w:t>Tehniskie semināri un zinātniski – praktiskās konferences.</w:t>
      </w:r>
    </w:p>
    <w:p w:rsidR="00637638" w:rsidRPr="0043371D" w:rsidRDefault="00637638" w:rsidP="00637638">
      <w:pPr>
        <w:spacing w:after="0" w:line="240" w:lineRule="auto"/>
        <w:jc w:val="both"/>
        <w:rPr>
          <w:rFonts w:ascii="Times New Roman" w:eastAsia="Times New Roman" w:hAnsi="Times New Roman" w:cs="Times New Roman"/>
          <w:lang w:val="lv-LV" w:eastAsia="ru-RU"/>
        </w:rPr>
      </w:pPr>
      <w:r w:rsidRPr="0043371D">
        <w:rPr>
          <w:rFonts w:ascii="Times New Roman" w:eastAsia="Times New Roman" w:hAnsi="Times New Roman" w:cs="Times New Roman"/>
          <w:lang w:val="lv-LV" w:eastAsia="ru-RU"/>
        </w:rPr>
        <w:t>L</w:t>
      </w:r>
      <w:r w:rsidR="001F1E30" w:rsidRPr="0043371D">
        <w:rPr>
          <w:rFonts w:ascii="Times New Roman" w:eastAsia="Times New Roman" w:hAnsi="Times New Roman" w:cs="Times New Roman"/>
          <w:lang w:val="lv-LV" w:eastAsia="ru-RU"/>
        </w:rPr>
        <w:t>ielā ielā 2, LV – 3001, Jelgava</w:t>
      </w:r>
    </w:p>
    <w:p w:rsidR="00637638" w:rsidRPr="0043371D" w:rsidRDefault="00637638" w:rsidP="00637638">
      <w:pPr>
        <w:spacing w:after="0" w:line="240" w:lineRule="auto"/>
        <w:jc w:val="both"/>
        <w:rPr>
          <w:rFonts w:ascii="Times New Roman" w:eastAsia="Times New Roman" w:hAnsi="Times New Roman" w:cs="Times New Roman"/>
          <w:lang w:val="lv-LV" w:eastAsia="ru-RU"/>
        </w:rPr>
      </w:pPr>
    </w:p>
    <w:p w:rsidR="00637638" w:rsidRPr="0043371D" w:rsidRDefault="00637638" w:rsidP="00637638">
      <w:pPr>
        <w:spacing w:after="0" w:line="240" w:lineRule="auto"/>
        <w:jc w:val="both"/>
        <w:rPr>
          <w:rFonts w:ascii="Times New Roman" w:eastAsia="Times New Roman" w:hAnsi="Times New Roman" w:cs="Times New Roman"/>
          <w:lang w:val="lv-LV" w:eastAsia="ru-RU"/>
        </w:rPr>
      </w:pPr>
      <w:r w:rsidRPr="0043371D">
        <w:rPr>
          <w:rFonts w:ascii="Times New Roman" w:eastAsia="Times New Roman" w:hAnsi="Times New Roman" w:cs="Times New Roman"/>
          <w:lang w:val="lv-LV" w:eastAsia="ru-RU"/>
        </w:rPr>
        <w:t xml:space="preserve">Labklājības ministrija </w:t>
      </w:r>
    </w:p>
    <w:p w:rsidR="00637638" w:rsidRPr="0043371D" w:rsidRDefault="00637638" w:rsidP="00637638">
      <w:pPr>
        <w:spacing w:after="0" w:line="240" w:lineRule="auto"/>
        <w:jc w:val="both"/>
        <w:rPr>
          <w:rFonts w:ascii="Times New Roman" w:eastAsia="Times New Roman" w:hAnsi="Times New Roman" w:cs="Times New Roman"/>
          <w:lang w:val="lv-LV" w:eastAsia="ru-RU"/>
        </w:rPr>
      </w:pPr>
      <w:r w:rsidRPr="0043371D">
        <w:rPr>
          <w:rFonts w:ascii="Times New Roman" w:eastAsia="Times New Roman" w:hAnsi="Times New Roman" w:cs="Times New Roman"/>
          <w:lang w:val="lv-LV" w:eastAsia="ru-RU"/>
        </w:rPr>
        <w:t>Darba aizsardzība.</w:t>
      </w:r>
    </w:p>
    <w:p w:rsidR="00637638" w:rsidRPr="0043371D" w:rsidRDefault="001F1E30" w:rsidP="00637638">
      <w:pPr>
        <w:spacing w:after="0" w:line="240" w:lineRule="auto"/>
        <w:jc w:val="both"/>
        <w:rPr>
          <w:rFonts w:ascii="Times New Roman" w:eastAsia="Times New Roman" w:hAnsi="Times New Roman" w:cs="Times New Roman"/>
          <w:lang w:val="lv-LV" w:eastAsia="ru-RU"/>
        </w:rPr>
      </w:pPr>
      <w:r w:rsidRPr="0043371D">
        <w:rPr>
          <w:rFonts w:ascii="Times New Roman" w:eastAsia="Times New Roman" w:hAnsi="Times New Roman" w:cs="Times New Roman"/>
          <w:lang w:val="lv-LV" w:eastAsia="ru-RU"/>
        </w:rPr>
        <w:t>Skolas 28, LV- 1331, Rīga</w:t>
      </w:r>
    </w:p>
    <w:p w:rsidR="00637638" w:rsidRPr="0043371D" w:rsidRDefault="00637638" w:rsidP="00637638">
      <w:pPr>
        <w:spacing w:after="0" w:line="240" w:lineRule="auto"/>
        <w:jc w:val="both"/>
        <w:rPr>
          <w:rFonts w:ascii="Times New Roman" w:eastAsia="Times New Roman" w:hAnsi="Times New Roman" w:cs="Times New Roman"/>
          <w:lang w:val="lv-LV" w:eastAsia="ru-RU"/>
        </w:rPr>
      </w:pPr>
    </w:p>
    <w:p w:rsidR="00637638" w:rsidRPr="0043371D" w:rsidRDefault="00637638" w:rsidP="00637638">
      <w:pPr>
        <w:spacing w:after="0" w:line="240" w:lineRule="auto"/>
        <w:jc w:val="both"/>
        <w:rPr>
          <w:rFonts w:ascii="Times New Roman" w:eastAsia="Times New Roman" w:hAnsi="Times New Roman" w:cs="Times New Roman"/>
          <w:lang w:val="lv-LV" w:eastAsia="ru-RU"/>
        </w:rPr>
      </w:pPr>
      <w:r w:rsidRPr="0043371D">
        <w:rPr>
          <w:rFonts w:ascii="Times New Roman" w:eastAsia="Times New Roman" w:hAnsi="Times New Roman" w:cs="Times New Roman"/>
          <w:lang w:val="lv-LV" w:eastAsia="ru-RU"/>
        </w:rPr>
        <w:t>Satiksmes ministrija - SM Speciālie noteikumi.</w:t>
      </w:r>
    </w:p>
    <w:p w:rsidR="00637638" w:rsidRPr="0043371D" w:rsidRDefault="001F1E30" w:rsidP="00637638">
      <w:pPr>
        <w:spacing w:after="0" w:line="240" w:lineRule="auto"/>
        <w:jc w:val="both"/>
        <w:rPr>
          <w:rFonts w:ascii="Times New Roman" w:eastAsia="Times New Roman" w:hAnsi="Times New Roman" w:cs="Times New Roman"/>
          <w:lang w:val="lv-LV" w:eastAsia="ru-RU"/>
        </w:rPr>
      </w:pPr>
      <w:r w:rsidRPr="0043371D">
        <w:rPr>
          <w:rFonts w:ascii="Times New Roman" w:eastAsia="Times New Roman" w:hAnsi="Times New Roman" w:cs="Times New Roman"/>
          <w:lang w:val="lv-LV" w:eastAsia="ru-RU"/>
        </w:rPr>
        <w:t>Gogoļa 3, LV – 1743, Rīga</w:t>
      </w:r>
    </w:p>
    <w:p w:rsidR="00637638" w:rsidRPr="0043371D" w:rsidRDefault="00637638" w:rsidP="00637638">
      <w:pPr>
        <w:spacing w:after="0" w:line="240" w:lineRule="auto"/>
        <w:jc w:val="both"/>
        <w:rPr>
          <w:rFonts w:ascii="Times New Roman" w:eastAsia="Times New Roman" w:hAnsi="Times New Roman" w:cs="Times New Roman"/>
          <w:lang w:val="lv-LV" w:eastAsia="ru-RU"/>
        </w:rPr>
      </w:pPr>
    </w:p>
    <w:p w:rsidR="00637638" w:rsidRPr="0043371D" w:rsidRDefault="00637638" w:rsidP="00637638">
      <w:pPr>
        <w:spacing w:after="0" w:line="240" w:lineRule="auto"/>
        <w:jc w:val="both"/>
        <w:rPr>
          <w:rFonts w:ascii="Times New Roman" w:eastAsia="Times New Roman" w:hAnsi="Times New Roman" w:cs="Times New Roman"/>
          <w:lang w:val="lv-LV" w:eastAsia="ru-RU"/>
        </w:rPr>
      </w:pPr>
      <w:r w:rsidRPr="0043371D">
        <w:rPr>
          <w:rFonts w:ascii="Times New Roman" w:eastAsia="Times New Roman" w:hAnsi="Times New Roman" w:cs="Times New Roman"/>
          <w:lang w:val="lv-LV" w:eastAsia="ru-RU"/>
        </w:rPr>
        <w:t xml:space="preserve">Vides aizsardzības un Reģionālās attīstības ministrija (VARAM) </w:t>
      </w:r>
    </w:p>
    <w:p w:rsidR="00637638" w:rsidRPr="0043371D" w:rsidRDefault="00510ED1" w:rsidP="00637638">
      <w:pPr>
        <w:spacing w:after="0" w:line="240" w:lineRule="auto"/>
        <w:jc w:val="both"/>
        <w:rPr>
          <w:rFonts w:ascii="Times New Roman" w:eastAsia="Times New Roman" w:hAnsi="Times New Roman" w:cs="Times New Roman"/>
          <w:lang w:val="lv-LV" w:eastAsia="ru-RU"/>
        </w:rPr>
      </w:pPr>
      <w:r w:rsidRPr="0043371D">
        <w:rPr>
          <w:rFonts w:ascii="Times New Roman" w:eastAsia="Times New Roman" w:hAnsi="Times New Roman" w:cs="Times New Roman"/>
          <w:lang w:val="lv-LV" w:eastAsia="ru-RU"/>
        </w:rPr>
        <w:t>Būvniecības likumdošana, apkartējās vides aizsardzība.</w:t>
      </w:r>
    </w:p>
    <w:p w:rsidR="00637638" w:rsidRPr="0043371D" w:rsidRDefault="001F1E30" w:rsidP="00637638">
      <w:pPr>
        <w:spacing w:after="0" w:line="240" w:lineRule="auto"/>
        <w:jc w:val="both"/>
        <w:rPr>
          <w:rFonts w:ascii="Times New Roman" w:eastAsia="Times New Roman" w:hAnsi="Times New Roman" w:cs="Times New Roman"/>
          <w:lang w:val="lv-LV" w:eastAsia="ru-RU"/>
        </w:rPr>
      </w:pPr>
      <w:r w:rsidRPr="0043371D">
        <w:rPr>
          <w:rFonts w:ascii="Times New Roman" w:eastAsia="Times New Roman" w:hAnsi="Times New Roman" w:cs="Times New Roman"/>
          <w:lang w:val="lv-LV" w:eastAsia="ru-RU"/>
        </w:rPr>
        <w:t>Peldu ielā 25, LV- 1494, Rīga</w:t>
      </w:r>
      <w:r w:rsidR="00637638" w:rsidRPr="0043371D">
        <w:rPr>
          <w:rFonts w:ascii="Times New Roman" w:eastAsia="Times New Roman" w:hAnsi="Times New Roman" w:cs="Times New Roman"/>
          <w:lang w:val="lv-LV" w:eastAsia="ru-RU"/>
        </w:rPr>
        <w:t xml:space="preserve"> </w:t>
      </w:r>
    </w:p>
    <w:p w:rsidR="00637638" w:rsidRPr="0043371D" w:rsidRDefault="00637638" w:rsidP="00637638">
      <w:pPr>
        <w:spacing w:after="0" w:line="240" w:lineRule="auto"/>
        <w:jc w:val="both"/>
        <w:rPr>
          <w:rFonts w:ascii="Times New Roman" w:eastAsia="Times New Roman" w:hAnsi="Times New Roman" w:cs="Times New Roman"/>
          <w:lang w:val="lv-LV" w:eastAsia="ru-RU"/>
        </w:rPr>
      </w:pPr>
    </w:p>
    <w:p w:rsidR="00637638" w:rsidRPr="0043371D" w:rsidRDefault="00637638" w:rsidP="00637638">
      <w:pPr>
        <w:spacing w:after="0" w:line="240" w:lineRule="auto"/>
        <w:jc w:val="both"/>
        <w:rPr>
          <w:rFonts w:ascii="Times New Roman" w:eastAsia="Times New Roman" w:hAnsi="Times New Roman" w:cs="Times New Roman"/>
          <w:lang w:val="lv-LV" w:eastAsia="ru-RU"/>
        </w:rPr>
      </w:pPr>
      <w:r w:rsidRPr="0043371D">
        <w:rPr>
          <w:rFonts w:ascii="Times New Roman" w:eastAsia="Times New Roman" w:hAnsi="Times New Roman" w:cs="Times New Roman"/>
          <w:lang w:val="lv-LV" w:eastAsia="ru-RU"/>
        </w:rPr>
        <w:lastRenderedPageBreak/>
        <w:t>Latvijas Būvinže</w:t>
      </w:r>
      <w:r w:rsidR="003E1F81" w:rsidRPr="0043371D">
        <w:rPr>
          <w:rFonts w:ascii="Times New Roman" w:eastAsia="Times New Roman" w:hAnsi="Times New Roman" w:cs="Times New Roman"/>
          <w:lang w:val="lv-LV" w:eastAsia="ru-RU"/>
        </w:rPr>
        <w:t xml:space="preserve">nieru savienības – Konsultants </w:t>
      </w:r>
      <w:r w:rsidRPr="0043371D">
        <w:rPr>
          <w:rFonts w:ascii="Times New Roman" w:eastAsia="Times New Roman" w:hAnsi="Times New Roman" w:cs="Times New Roman"/>
          <w:lang w:val="lv-LV" w:eastAsia="ru-RU"/>
        </w:rPr>
        <w:t>(LBSK).</w:t>
      </w:r>
    </w:p>
    <w:p w:rsidR="00637638" w:rsidRPr="0043371D" w:rsidRDefault="00637638" w:rsidP="00637638">
      <w:pPr>
        <w:spacing w:after="0" w:line="240" w:lineRule="auto"/>
        <w:jc w:val="both"/>
        <w:rPr>
          <w:rFonts w:ascii="Times New Roman" w:eastAsia="Times New Roman" w:hAnsi="Times New Roman" w:cs="Times New Roman"/>
          <w:lang w:val="lv-LV" w:eastAsia="ru-RU"/>
        </w:rPr>
      </w:pPr>
      <w:r w:rsidRPr="0043371D">
        <w:rPr>
          <w:rFonts w:ascii="Times New Roman" w:eastAsia="Times New Roman" w:hAnsi="Times New Roman" w:cs="Times New Roman"/>
          <w:lang w:val="lv-LV" w:eastAsia="ru-RU"/>
        </w:rPr>
        <w:t xml:space="preserve">Būvniecības likumdošana, darba </w:t>
      </w:r>
      <w:r w:rsidR="003E1F81" w:rsidRPr="0043371D">
        <w:rPr>
          <w:rFonts w:ascii="Times New Roman" w:eastAsia="Times New Roman" w:hAnsi="Times New Roman" w:cs="Times New Roman"/>
          <w:lang w:val="lv-LV" w:eastAsia="ru-RU"/>
        </w:rPr>
        <w:t>aizsardzība un uguns</w:t>
      </w:r>
      <w:r w:rsidRPr="0043371D">
        <w:rPr>
          <w:rFonts w:ascii="Times New Roman" w:eastAsia="Times New Roman" w:hAnsi="Times New Roman" w:cs="Times New Roman"/>
          <w:lang w:val="lv-LV" w:eastAsia="ru-RU"/>
        </w:rPr>
        <w:t>drošība, būvuzraudzība,</w:t>
      </w:r>
      <w:r w:rsidR="003E1F81" w:rsidRPr="0043371D">
        <w:rPr>
          <w:rFonts w:ascii="Times New Roman" w:eastAsia="Times New Roman" w:hAnsi="Times New Roman" w:cs="Times New Roman"/>
          <w:lang w:val="lv-LV" w:eastAsia="ru-RU"/>
        </w:rPr>
        <w:t xml:space="preserve"> būvju tehniskā apsekošana.</w:t>
      </w:r>
    </w:p>
    <w:p w:rsidR="00637638" w:rsidRPr="0043371D" w:rsidRDefault="00637638" w:rsidP="00637638">
      <w:pPr>
        <w:spacing w:after="0" w:line="240" w:lineRule="auto"/>
        <w:jc w:val="both"/>
        <w:rPr>
          <w:rFonts w:ascii="Times New Roman" w:eastAsia="Times New Roman" w:hAnsi="Times New Roman" w:cs="Times New Roman"/>
          <w:lang w:val="lv-LV" w:eastAsia="ru-RU"/>
        </w:rPr>
      </w:pPr>
      <w:r w:rsidRPr="0043371D">
        <w:rPr>
          <w:rFonts w:ascii="Times New Roman" w:eastAsia="Times New Roman" w:hAnsi="Times New Roman" w:cs="Times New Roman"/>
          <w:lang w:val="lv-LV" w:eastAsia="ru-RU"/>
        </w:rPr>
        <w:t>Kr</w:t>
      </w:r>
      <w:r w:rsidR="001F1E30" w:rsidRPr="0043371D">
        <w:rPr>
          <w:rFonts w:ascii="Times New Roman" w:eastAsia="Times New Roman" w:hAnsi="Times New Roman" w:cs="Times New Roman"/>
          <w:lang w:val="lv-LV" w:eastAsia="ru-RU"/>
        </w:rPr>
        <w:t>. Barona 99/1 - LV – 1012, Rīga</w:t>
      </w:r>
    </w:p>
    <w:p w:rsidR="000D5666" w:rsidRPr="0043371D" w:rsidRDefault="000D5666" w:rsidP="00637638">
      <w:pPr>
        <w:spacing w:after="0" w:line="240" w:lineRule="auto"/>
        <w:jc w:val="both"/>
        <w:rPr>
          <w:rFonts w:ascii="Times New Roman" w:eastAsia="Times New Roman" w:hAnsi="Times New Roman" w:cs="Times New Roman"/>
          <w:lang w:val="lv-LV" w:eastAsia="ru-RU"/>
        </w:rPr>
      </w:pPr>
    </w:p>
    <w:p w:rsidR="00637638" w:rsidRPr="0043371D" w:rsidRDefault="00637638" w:rsidP="00637638">
      <w:pPr>
        <w:spacing w:after="0" w:line="240" w:lineRule="auto"/>
        <w:jc w:val="both"/>
        <w:rPr>
          <w:rFonts w:ascii="Times New Roman" w:eastAsia="Times New Roman" w:hAnsi="Times New Roman" w:cs="Times New Roman"/>
          <w:lang w:val="lv-LV" w:eastAsia="ru-RU"/>
        </w:rPr>
      </w:pPr>
      <w:r w:rsidRPr="0043371D">
        <w:rPr>
          <w:rFonts w:ascii="Times New Roman" w:eastAsia="Times New Roman" w:hAnsi="Times New Roman" w:cs="Times New Roman"/>
          <w:lang w:val="lv-LV" w:eastAsia="ru-RU"/>
        </w:rPr>
        <w:t xml:space="preserve">AS „Latvenergo” </w:t>
      </w:r>
    </w:p>
    <w:p w:rsidR="00637638" w:rsidRPr="0043371D" w:rsidRDefault="00637638" w:rsidP="00637638">
      <w:pPr>
        <w:spacing w:after="0" w:line="240" w:lineRule="auto"/>
        <w:jc w:val="both"/>
        <w:rPr>
          <w:rFonts w:ascii="Times New Roman" w:eastAsia="Times New Roman" w:hAnsi="Times New Roman" w:cs="Times New Roman"/>
          <w:lang w:val="lv-LV" w:eastAsia="ru-RU"/>
        </w:rPr>
      </w:pPr>
      <w:r w:rsidRPr="0043371D">
        <w:rPr>
          <w:rFonts w:ascii="Times New Roman" w:eastAsia="Times New Roman" w:hAnsi="Times New Roman" w:cs="Times New Roman"/>
          <w:lang w:val="lv-LV" w:eastAsia="ru-RU"/>
        </w:rPr>
        <w:t>Elektrodrošība.</w:t>
      </w:r>
    </w:p>
    <w:p w:rsidR="00637638" w:rsidRPr="0043371D" w:rsidRDefault="00637638" w:rsidP="00637638">
      <w:pPr>
        <w:spacing w:after="0" w:line="240" w:lineRule="auto"/>
        <w:jc w:val="both"/>
        <w:rPr>
          <w:rFonts w:ascii="Times New Roman" w:eastAsia="Times New Roman" w:hAnsi="Times New Roman" w:cs="Times New Roman"/>
          <w:lang w:val="lv-LV" w:eastAsia="ru-RU"/>
        </w:rPr>
      </w:pPr>
      <w:r w:rsidRPr="0043371D">
        <w:rPr>
          <w:rFonts w:ascii="Times New Roman" w:eastAsia="Times New Roman" w:hAnsi="Times New Roman" w:cs="Times New Roman"/>
          <w:lang w:val="lv-LV" w:eastAsia="ru-RU"/>
        </w:rPr>
        <w:t>Pulk</w:t>
      </w:r>
      <w:r w:rsidR="001F1E30" w:rsidRPr="0043371D">
        <w:rPr>
          <w:rFonts w:ascii="Times New Roman" w:eastAsia="Times New Roman" w:hAnsi="Times New Roman" w:cs="Times New Roman"/>
          <w:lang w:val="lv-LV" w:eastAsia="ru-RU"/>
        </w:rPr>
        <w:t>veža Brieža 12, LV – 1230, Rīga</w:t>
      </w:r>
    </w:p>
    <w:p w:rsidR="00DD4C9A" w:rsidRPr="0043371D" w:rsidRDefault="00DD4C9A" w:rsidP="00637638">
      <w:pPr>
        <w:spacing w:after="0" w:line="240" w:lineRule="auto"/>
        <w:jc w:val="both"/>
        <w:rPr>
          <w:rFonts w:ascii="Times New Roman" w:eastAsia="Times New Roman" w:hAnsi="Times New Roman" w:cs="Times New Roman"/>
          <w:lang w:val="lv-LV" w:eastAsia="ru-RU"/>
        </w:rPr>
      </w:pPr>
    </w:p>
    <w:p w:rsidR="00637638" w:rsidRPr="0043371D" w:rsidRDefault="00637638" w:rsidP="00637638">
      <w:pPr>
        <w:spacing w:after="0" w:line="240" w:lineRule="auto"/>
        <w:jc w:val="both"/>
        <w:rPr>
          <w:rFonts w:ascii="Times New Roman" w:eastAsia="Times New Roman" w:hAnsi="Times New Roman" w:cs="Times New Roman"/>
          <w:lang w:val="lv-LV" w:eastAsia="ru-RU"/>
        </w:rPr>
      </w:pPr>
      <w:r w:rsidRPr="0043371D">
        <w:rPr>
          <w:rFonts w:ascii="Times New Roman" w:eastAsia="Times New Roman" w:hAnsi="Times New Roman" w:cs="Times New Roman"/>
          <w:lang w:val="lv-LV" w:eastAsia="ru-RU"/>
        </w:rPr>
        <w:t xml:space="preserve">SIA „Fundit” </w:t>
      </w:r>
    </w:p>
    <w:p w:rsidR="00637638" w:rsidRPr="0043371D" w:rsidRDefault="00637638" w:rsidP="00637638">
      <w:pPr>
        <w:spacing w:after="0" w:line="240" w:lineRule="auto"/>
        <w:jc w:val="both"/>
        <w:rPr>
          <w:rFonts w:ascii="Times New Roman" w:eastAsia="Times New Roman" w:hAnsi="Times New Roman" w:cs="Times New Roman"/>
          <w:lang w:val="lv-LV" w:eastAsia="ru-RU"/>
        </w:rPr>
      </w:pPr>
      <w:r w:rsidRPr="0043371D">
        <w:rPr>
          <w:rFonts w:ascii="Times New Roman" w:eastAsia="Times New Roman" w:hAnsi="Times New Roman" w:cs="Times New Roman"/>
          <w:lang w:val="lv-LV" w:eastAsia="ru-RU"/>
        </w:rPr>
        <w:t>Būvniecības likumdošana.</w:t>
      </w:r>
    </w:p>
    <w:p w:rsidR="00637638" w:rsidRPr="0043371D" w:rsidRDefault="00637638" w:rsidP="00637638">
      <w:pPr>
        <w:spacing w:after="0" w:line="240" w:lineRule="auto"/>
        <w:jc w:val="both"/>
        <w:rPr>
          <w:rFonts w:ascii="Times New Roman" w:eastAsia="Times New Roman" w:hAnsi="Times New Roman" w:cs="Times New Roman"/>
          <w:lang w:val="lv-LV" w:eastAsia="ru-RU"/>
        </w:rPr>
      </w:pPr>
      <w:r w:rsidRPr="0043371D">
        <w:rPr>
          <w:rFonts w:ascii="Times New Roman" w:eastAsia="Times New Roman" w:hAnsi="Times New Roman" w:cs="Times New Roman"/>
          <w:lang w:val="lv-LV" w:eastAsia="ru-RU"/>
        </w:rPr>
        <w:t>Citade</w:t>
      </w:r>
      <w:r w:rsidR="001F1E30" w:rsidRPr="0043371D">
        <w:rPr>
          <w:rFonts w:ascii="Times New Roman" w:eastAsia="Times New Roman" w:hAnsi="Times New Roman" w:cs="Times New Roman"/>
          <w:lang w:val="lv-LV" w:eastAsia="ru-RU"/>
        </w:rPr>
        <w:t>les iela 2-613, LV – 1050, Rīga</w:t>
      </w:r>
    </w:p>
    <w:p w:rsidR="00637638" w:rsidRPr="0043371D" w:rsidRDefault="00637638" w:rsidP="00637638">
      <w:pPr>
        <w:spacing w:after="0" w:line="240" w:lineRule="auto"/>
        <w:jc w:val="both"/>
        <w:rPr>
          <w:rFonts w:ascii="Times New Roman" w:eastAsia="Times New Roman" w:hAnsi="Times New Roman" w:cs="Times New Roman"/>
          <w:lang w:val="lv-LV" w:eastAsia="ru-RU"/>
        </w:rPr>
      </w:pPr>
    </w:p>
    <w:p w:rsidR="00637638" w:rsidRPr="0043371D" w:rsidRDefault="00637638" w:rsidP="00637638">
      <w:pPr>
        <w:spacing w:after="0" w:line="240" w:lineRule="auto"/>
        <w:jc w:val="both"/>
        <w:rPr>
          <w:rFonts w:ascii="Times New Roman" w:eastAsia="Times New Roman" w:hAnsi="Times New Roman" w:cs="Times New Roman"/>
          <w:lang w:val="lv-LV" w:eastAsia="ru-RU"/>
        </w:rPr>
      </w:pPr>
      <w:r w:rsidRPr="0043371D">
        <w:rPr>
          <w:rFonts w:ascii="Times New Roman" w:eastAsia="Times New Roman" w:hAnsi="Times New Roman" w:cs="Times New Roman"/>
          <w:lang w:val="lv-LV" w:eastAsia="ru-RU"/>
        </w:rPr>
        <w:t xml:space="preserve">SIA „Firma L4” </w:t>
      </w:r>
    </w:p>
    <w:p w:rsidR="00637638" w:rsidRPr="0043371D" w:rsidRDefault="00637638" w:rsidP="00637638">
      <w:pPr>
        <w:spacing w:after="0" w:line="240" w:lineRule="auto"/>
        <w:jc w:val="both"/>
        <w:rPr>
          <w:rFonts w:ascii="Times New Roman" w:eastAsia="Times New Roman" w:hAnsi="Times New Roman" w:cs="Times New Roman"/>
          <w:lang w:val="lv-LV" w:eastAsia="ru-RU"/>
        </w:rPr>
      </w:pPr>
      <w:r w:rsidRPr="0043371D">
        <w:rPr>
          <w:rFonts w:ascii="Times New Roman" w:eastAsia="Times New Roman" w:hAnsi="Times New Roman" w:cs="Times New Roman"/>
          <w:lang w:val="lv-LV" w:eastAsia="ru-RU"/>
        </w:rPr>
        <w:t>Būvuzraudzība.</w:t>
      </w:r>
    </w:p>
    <w:p w:rsidR="00637638" w:rsidRPr="0043371D" w:rsidRDefault="00637638" w:rsidP="00637638">
      <w:pPr>
        <w:spacing w:after="0" w:line="240" w:lineRule="auto"/>
        <w:jc w:val="both"/>
        <w:rPr>
          <w:rFonts w:ascii="Times New Roman" w:eastAsia="Times New Roman" w:hAnsi="Times New Roman" w:cs="Times New Roman"/>
          <w:lang w:val="lv-LV" w:eastAsia="ru-RU"/>
        </w:rPr>
      </w:pPr>
      <w:r w:rsidRPr="0043371D">
        <w:rPr>
          <w:rFonts w:ascii="Times New Roman" w:eastAsia="Times New Roman" w:hAnsi="Times New Roman" w:cs="Times New Roman"/>
          <w:lang w:val="lv-LV" w:eastAsia="ru-RU"/>
        </w:rPr>
        <w:t xml:space="preserve">Jelgavas </w:t>
      </w:r>
      <w:r w:rsidR="00EA2F1C" w:rsidRPr="0043371D">
        <w:rPr>
          <w:rFonts w:ascii="Times New Roman" w:eastAsia="Times New Roman" w:hAnsi="Times New Roman" w:cs="Times New Roman"/>
          <w:lang w:val="lv-LV" w:eastAsia="ru-RU"/>
        </w:rPr>
        <w:t>ielā 90, LV- 1004, Rīga</w:t>
      </w:r>
    </w:p>
    <w:p w:rsidR="00C910B5" w:rsidRPr="0043371D" w:rsidRDefault="00C910B5" w:rsidP="00637638">
      <w:pPr>
        <w:spacing w:after="0" w:line="240" w:lineRule="auto"/>
        <w:jc w:val="both"/>
        <w:rPr>
          <w:rFonts w:ascii="Times New Roman" w:eastAsia="Times New Roman" w:hAnsi="Times New Roman" w:cs="Times New Roman"/>
          <w:lang w:val="lv-LV" w:eastAsia="ru-RU"/>
        </w:rPr>
      </w:pPr>
    </w:p>
    <w:p w:rsidR="00FB3E1B" w:rsidRPr="0043371D" w:rsidRDefault="00637638" w:rsidP="00637638">
      <w:pPr>
        <w:spacing w:after="0" w:line="240" w:lineRule="auto"/>
        <w:jc w:val="both"/>
        <w:rPr>
          <w:rFonts w:ascii="Times New Roman" w:eastAsia="Times New Roman" w:hAnsi="Times New Roman" w:cs="Times New Roman"/>
          <w:lang w:val="lv-LV" w:eastAsia="ru-RU"/>
        </w:rPr>
      </w:pPr>
      <w:r w:rsidRPr="0043371D">
        <w:rPr>
          <w:rFonts w:ascii="Times New Roman" w:eastAsia="Times New Roman" w:hAnsi="Times New Roman" w:cs="Times New Roman"/>
          <w:lang w:val="lv-LV" w:eastAsia="ru-RU"/>
        </w:rPr>
        <w:t>SIA „</w:t>
      </w:r>
      <w:r w:rsidR="00911984" w:rsidRPr="0043371D">
        <w:rPr>
          <w:rFonts w:ascii="Times New Roman" w:eastAsia="Times New Roman" w:hAnsi="Times New Roman" w:cs="Times New Roman"/>
          <w:lang w:val="lv-LV" w:eastAsia="ru-RU"/>
        </w:rPr>
        <w:t>Latconsul</w:t>
      </w:r>
      <w:r w:rsidR="00FB3E1B" w:rsidRPr="0043371D">
        <w:rPr>
          <w:rFonts w:ascii="Times New Roman" w:eastAsia="Times New Roman" w:hAnsi="Times New Roman" w:cs="Times New Roman"/>
          <w:lang w:val="lv-LV" w:eastAsia="ru-RU"/>
        </w:rPr>
        <w:t>”</w:t>
      </w:r>
    </w:p>
    <w:p w:rsidR="00637638" w:rsidRPr="0043371D" w:rsidRDefault="00637638" w:rsidP="00637638">
      <w:pPr>
        <w:spacing w:after="0" w:line="240" w:lineRule="auto"/>
        <w:jc w:val="both"/>
        <w:rPr>
          <w:rFonts w:ascii="Times New Roman" w:eastAsia="Times New Roman" w:hAnsi="Times New Roman" w:cs="Times New Roman"/>
          <w:lang w:val="lv-LV" w:eastAsia="ru-RU"/>
        </w:rPr>
      </w:pPr>
      <w:r w:rsidRPr="0043371D">
        <w:rPr>
          <w:rFonts w:ascii="Times New Roman" w:eastAsia="Times New Roman" w:hAnsi="Times New Roman" w:cs="Times New Roman"/>
          <w:lang w:val="lv-LV" w:eastAsia="ru-RU"/>
        </w:rPr>
        <w:t>Darb</w:t>
      </w:r>
      <w:r w:rsidR="00AC74F9" w:rsidRPr="0043371D">
        <w:rPr>
          <w:rFonts w:ascii="Times New Roman" w:eastAsia="Times New Roman" w:hAnsi="Times New Roman" w:cs="Times New Roman"/>
          <w:lang w:val="lv-LV" w:eastAsia="ru-RU"/>
        </w:rPr>
        <w:t>a aizsardzība</w:t>
      </w:r>
      <w:r w:rsidR="00FB3E1B" w:rsidRPr="0043371D">
        <w:rPr>
          <w:rFonts w:ascii="Times New Roman" w:eastAsia="Times New Roman" w:hAnsi="Times New Roman" w:cs="Times New Roman"/>
          <w:lang w:val="lv-LV" w:eastAsia="ru-RU"/>
        </w:rPr>
        <w:t>, Juridiskie, finanšu jautājumi.</w:t>
      </w:r>
    </w:p>
    <w:p w:rsidR="00637638" w:rsidRPr="0043371D" w:rsidRDefault="00637638" w:rsidP="00637638">
      <w:pPr>
        <w:spacing w:after="0" w:line="240" w:lineRule="auto"/>
        <w:jc w:val="both"/>
        <w:rPr>
          <w:rFonts w:ascii="Times New Roman" w:eastAsia="Times New Roman" w:hAnsi="Times New Roman" w:cs="Times New Roman"/>
          <w:lang w:val="lv-LV" w:eastAsia="ru-RU"/>
        </w:rPr>
      </w:pPr>
      <w:r w:rsidRPr="0043371D">
        <w:rPr>
          <w:rFonts w:ascii="Times New Roman" w:eastAsia="Times New Roman" w:hAnsi="Times New Roman" w:cs="Times New Roman"/>
          <w:lang w:val="lv-LV" w:eastAsia="ru-RU"/>
        </w:rPr>
        <w:t xml:space="preserve">Raiņa </w:t>
      </w:r>
      <w:r w:rsidR="00EA2F1C" w:rsidRPr="0043371D">
        <w:rPr>
          <w:rFonts w:ascii="Times New Roman" w:eastAsia="Times New Roman" w:hAnsi="Times New Roman" w:cs="Times New Roman"/>
          <w:lang w:val="lv-LV" w:eastAsia="ru-RU"/>
        </w:rPr>
        <w:t>bulvāris 2 – 3, LV – 1050, Rīga</w:t>
      </w:r>
    </w:p>
    <w:p w:rsidR="00637638" w:rsidRPr="0043371D" w:rsidRDefault="00637638" w:rsidP="00637638">
      <w:pPr>
        <w:spacing w:after="0" w:line="240" w:lineRule="auto"/>
        <w:jc w:val="both"/>
        <w:rPr>
          <w:rFonts w:ascii="Times New Roman" w:eastAsia="Times New Roman" w:hAnsi="Times New Roman" w:cs="Times New Roman"/>
          <w:lang w:val="lv-LV" w:eastAsia="ru-RU"/>
        </w:rPr>
      </w:pPr>
    </w:p>
    <w:p w:rsidR="00637638" w:rsidRPr="0043371D" w:rsidRDefault="00637638" w:rsidP="00637638">
      <w:pPr>
        <w:spacing w:after="0" w:line="240" w:lineRule="auto"/>
        <w:jc w:val="both"/>
        <w:rPr>
          <w:rFonts w:ascii="Times New Roman" w:eastAsia="Times New Roman" w:hAnsi="Times New Roman" w:cs="Times New Roman"/>
          <w:lang w:val="lv-LV" w:eastAsia="ru-RU"/>
        </w:rPr>
      </w:pPr>
      <w:r w:rsidRPr="0043371D">
        <w:rPr>
          <w:rFonts w:ascii="Times New Roman" w:eastAsia="Times New Roman" w:hAnsi="Times New Roman" w:cs="Times New Roman"/>
          <w:lang w:val="lv-LV" w:eastAsia="ru-RU"/>
        </w:rPr>
        <w:t>SIA „Buts” - Projektu vadība.</w:t>
      </w:r>
    </w:p>
    <w:p w:rsidR="00637638" w:rsidRPr="0043371D" w:rsidRDefault="00637638" w:rsidP="00637638">
      <w:pPr>
        <w:spacing w:after="0" w:line="240" w:lineRule="auto"/>
        <w:jc w:val="both"/>
        <w:rPr>
          <w:rFonts w:ascii="Times New Roman" w:eastAsia="Times New Roman" w:hAnsi="Times New Roman" w:cs="Times New Roman"/>
          <w:lang w:val="lv-LV" w:eastAsia="ru-RU"/>
        </w:rPr>
      </w:pPr>
      <w:r w:rsidRPr="0043371D">
        <w:rPr>
          <w:rFonts w:ascii="Times New Roman" w:eastAsia="Times New Roman" w:hAnsi="Times New Roman" w:cs="Times New Roman"/>
          <w:lang w:val="lv-LV" w:eastAsia="ru-RU"/>
        </w:rPr>
        <w:t>Lāčplēša ielā 125 – 2.st., LV – 1003, Rīga</w:t>
      </w:r>
    </w:p>
    <w:p w:rsidR="00637638" w:rsidRPr="0043371D" w:rsidRDefault="00637638" w:rsidP="00637638">
      <w:pPr>
        <w:spacing w:after="0" w:line="240" w:lineRule="auto"/>
        <w:jc w:val="both"/>
        <w:rPr>
          <w:rFonts w:ascii="Times New Roman" w:eastAsia="Times New Roman" w:hAnsi="Times New Roman" w:cs="Times New Roman"/>
          <w:lang w:val="lv-LV" w:eastAsia="ru-RU"/>
        </w:rPr>
      </w:pPr>
    </w:p>
    <w:p w:rsidR="00053AE5" w:rsidRPr="0043371D" w:rsidRDefault="00637638" w:rsidP="00637638">
      <w:pPr>
        <w:spacing w:after="0" w:line="240" w:lineRule="auto"/>
        <w:jc w:val="both"/>
        <w:rPr>
          <w:rFonts w:ascii="Times New Roman" w:eastAsia="Times New Roman" w:hAnsi="Times New Roman" w:cs="Times New Roman"/>
          <w:lang w:val="lv-LV" w:eastAsia="ru-RU"/>
        </w:rPr>
      </w:pPr>
      <w:r w:rsidRPr="0043371D">
        <w:rPr>
          <w:rFonts w:ascii="Times New Roman" w:eastAsia="Times New Roman" w:hAnsi="Times New Roman" w:cs="Times New Roman"/>
          <w:lang w:val="lv-LV" w:eastAsia="ru-RU"/>
        </w:rPr>
        <w:t>Būvniec</w:t>
      </w:r>
      <w:r w:rsidR="00053AE5" w:rsidRPr="0043371D">
        <w:rPr>
          <w:rFonts w:ascii="Times New Roman" w:eastAsia="Times New Roman" w:hAnsi="Times New Roman" w:cs="Times New Roman"/>
          <w:lang w:val="lv-LV" w:eastAsia="ru-RU"/>
        </w:rPr>
        <w:t xml:space="preserve">ības valsts kontroles birojs. </w:t>
      </w:r>
    </w:p>
    <w:p w:rsidR="00637638" w:rsidRPr="0043371D" w:rsidRDefault="00637638" w:rsidP="00637638">
      <w:pPr>
        <w:spacing w:after="0" w:line="240" w:lineRule="auto"/>
        <w:jc w:val="both"/>
        <w:rPr>
          <w:rFonts w:ascii="Times New Roman" w:eastAsia="Times New Roman" w:hAnsi="Times New Roman" w:cs="Times New Roman"/>
          <w:lang w:val="lv-LV" w:eastAsia="ru-RU"/>
        </w:rPr>
      </w:pPr>
      <w:r w:rsidRPr="0043371D">
        <w:rPr>
          <w:rFonts w:ascii="Times New Roman" w:eastAsia="Times New Roman" w:hAnsi="Times New Roman" w:cs="Times New Roman"/>
          <w:lang w:val="lv-LV" w:eastAsia="ru-RU"/>
        </w:rPr>
        <w:t>Jaunais būvniecības regulējums,</w:t>
      </w:r>
      <w:r w:rsidR="00053AE5" w:rsidRPr="0043371D">
        <w:rPr>
          <w:rFonts w:ascii="Times New Roman" w:eastAsia="Times New Roman" w:hAnsi="Times New Roman" w:cs="Times New Roman"/>
          <w:lang w:val="lv-LV" w:eastAsia="ru-RU"/>
        </w:rPr>
        <w:t xml:space="preserve"> </w:t>
      </w:r>
      <w:r w:rsidRPr="0043371D">
        <w:rPr>
          <w:rFonts w:ascii="Times New Roman" w:eastAsia="Times New Roman" w:hAnsi="Times New Roman" w:cs="Times New Roman"/>
          <w:lang w:val="lv-LV" w:eastAsia="ru-RU"/>
        </w:rPr>
        <w:t>būvekspertīzes.</w:t>
      </w:r>
    </w:p>
    <w:p w:rsidR="00637638" w:rsidRPr="0043371D" w:rsidRDefault="00EA2F1C" w:rsidP="00637638">
      <w:pPr>
        <w:spacing w:after="0" w:line="240" w:lineRule="auto"/>
        <w:jc w:val="both"/>
        <w:rPr>
          <w:rFonts w:ascii="Times New Roman" w:eastAsia="Times New Roman" w:hAnsi="Times New Roman" w:cs="Times New Roman"/>
          <w:lang w:val="lv-LV" w:eastAsia="ru-RU"/>
        </w:rPr>
      </w:pPr>
      <w:r w:rsidRPr="0043371D">
        <w:rPr>
          <w:rFonts w:ascii="Times New Roman" w:eastAsia="Times New Roman" w:hAnsi="Times New Roman" w:cs="Times New Roman"/>
          <w:lang w:val="lv-LV" w:eastAsia="ru-RU"/>
        </w:rPr>
        <w:t>K. Valdemāra ielā 147, Rīga</w:t>
      </w:r>
    </w:p>
    <w:p w:rsidR="00637638" w:rsidRPr="0043371D" w:rsidRDefault="00637638" w:rsidP="00637638">
      <w:pPr>
        <w:spacing w:after="0" w:line="240" w:lineRule="auto"/>
        <w:jc w:val="both"/>
        <w:rPr>
          <w:rFonts w:ascii="Times New Roman" w:eastAsia="Times New Roman" w:hAnsi="Times New Roman" w:cs="Times New Roman"/>
          <w:lang w:val="lv-LV" w:eastAsia="ru-RU"/>
        </w:rPr>
      </w:pPr>
    </w:p>
    <w:p w:rsidR="00AC74F9" w:rsidRPr="0043371D" w:rsidRDefault="00AC74F9" w:rsidP="00637638">
      <w:pPr>
        <w:spacing w:after="0" w:line="240" w:lineRule="auto"/>
        <w:jc w:val="both"/>
        <w:rPr>
          <w:rFonts w:ascii="Times New Roman" w:eastAsia="Times New Roman" w:hAnsi="Times New Roman" w:cs="Times New Roman"/>
          <w:lang w:val="lv-LV" w:eastAsia="ru-RU"/>
        </w:rPr>
      </w:pPr>
      <w:r w:rsidRPr="0043371D">
        <w:rPr>
          <w:rFonts w:ascii="Times New Roman" w:eastAsia="Times New Roman" w:hAnsi="Times New Roman" w:cs="Times New Roman"/>
          <w:lang w:val="lv-LV" w:eastAsia="ru-RU"/>
        </w:rPr>
        <w:t>Iepirkumu uzraudzības birojs.</w:t>
      </w:r>
      <w:r w:rsidR="00637638" w:rsidRPr="0043371D">
        <w:rPr>
          <w:rFonts w:ascii="Times New Roman" w:eastAsia="Times New Roman" w:hAnsi="Times New Roman" w:cs="Times New Roman"/>
          <w:lang w:val="lv-LV" w:eastAsia="ru-RU"/>
        </w:rPr>
        <w:t xml:space="preserve"> </w:t>
      </w:r>
    </w:p>
    <w:p w:rsidR="00637638" w:rsidRPr="0043371D" w:rsidRDefault="00AC74F9" w:rsidP="00637638">
      <w:pPr>
        <w:spacing w:after="0" w:line="240" w:lineRule="auto"/>
        <w:jc w:val="both"/>
        <w:rPr>
          <w:rFonts w:ascii="Times New Roman" w:eastAsia="Times New Roman" w:hAnsi="Times New Roman" w:cs="Times New Roman"/>
          <w:lang w:val="lv-LV" w:eastAsia="ru-RU"/>
        </w:rPr>
      </w:pPr>
      <w:r w:rsidRPr="0043371D">
        <w:rPr>
          <w:rFonts w:ascii="Times New Roman" w:eastAsia="Times New Roman" w:hAnsi="Times New Roman" w:cs="Times New Roman"/>
          <w:lang w:val="lv-LV" w:eastAsia="ru-RU"/>
        </w:rPr>
        <w:t>B</w:t>
      </w:r>
      <w:r w:rsidR="00637638" w:rsidRPr="0043371D">
        <w:rPr>
          <w:rFonts w:ascii="Times New Roman" w:eastAsia="Times New Roman" w:hAnsi="Times New Roman" w:cs="Times New Roman"/>
          <w:lang w:val="lv-LV" w:eastAsia="ru-RU"/>
        </w:rPr>
        <w:t>ūvniecības iepirkums.</w:t>
      </w:r>
    </w:p>
    <w:p w:rsidR="00637638" w:rsidRPr="0043371D" w:rsidRDefault="00EA2F1C" w:rsidP="00637638">
      <w:pPr>
        <w:spacing w:after="0" w:line="240" w:lineRule="auto"/>
        <w:jc w:val="both"/>
        <w:rPr>
          <w:rFonts w:ascii="Times New Roman" w:eastAsia="Times New Roman" w:hAnsi="Times New Roman" w:cs="Times New Roman"/>
          <w:lang w:val="lv-LV" w:eastAsia="ru-RU"/>
        </w:rPr>
      </w:pPr>
      <w:r w:rsidRPr="0043371D">
        <w:rPr>
          <w:rFonts w:ascii="Times New Roman" w:eastAsia="Times New Roman" w:hAnsi="Times New Roman" w:cs="Times New Roman"/>
          <w:lang w:val="lv-LV" w:eastAsia="ru-RU"/>
        </w:rPr>
        <w:t>Eksporta iela 6, LV-1010, Rīga</w:t>
      </w:r>
    </w:p>
    <w:p w:rsidR="00637638" w:rsidRPr="0043371D" w:rsidRDefault="00637638" w:rsidP="00637638">
      <w:pPr>
        <w:spacing w:after="0" w:line="240" w:lineRule="auto"/>
        <w:jc w:val="both"/>
        <w:rPr>
          <w:rFonts w:ascii="Times New Roman" w:eastAsia="Times New Roman" w:hAnsi="Times New Roman" w:cs="Times New Roman"/>
          <w:lang w:val="lv-LV" w:eastAsia="ru-RU"/>
        </w:rPr>
      </w:pPr>
    </w:p>
    <w:p w:rsidR="00053AE5" w:rsidRPr="0043371D" w:rsidRDefault="00053AE5" w:rsidP="00637638">
      <w:pPr>
        <w:spacing w:after="0" w:line="240" w:lineRule="auto"/>
        <w:jc w:val="both"/>
        <w:rPr>
          <w:rFonts w:ascii="Times New Roman" w:eastAsia="Times New Roman" w:hAnsi="Times New Roman" w:cs="Times New Roman"/>
          <w:lang w:val="lv-LV" w:eastAsia="ru-RU"/>
        </w:rPr>
      </w:pPr>
      <w:r w:rsidRPr="0043371D">
        <w:rPr>
          <w:rFonts w:ascii="Times New Roman" w:eastAsia="Times New Roman" w:hAnsi="Times New Roman" w:cs="Times New Roman"/>
          <w:lang w:val="lv-LV" w:eastAsia="ru-RU"/>
        </w:rPr>
        <w:t xml:space="preserve">Latvijas valsts ceļi </w:t>
      </w:r>
    </w:p>
    <w:p w:rsidR="00637638" w:rsidRPr="0043371D" w:rsidRDefault="00053AE5" w:rsidP="00637638">
      <w:pPr>
        <w:spacing w:after="0" w:line="240" w:lineRule="auto"/>
        <w:jc w:val="both"/>
        <w:rPr>
          <w:rFonts w:ascii="Times New Roman" w:eastAsia="Times New Roman" w:hAnsi="Times New Roman" w:cs="Times New Roman"/>
          <w:lang w:val="lv-LV" w:eastAsia="ru-RU"/>
        </w:rPr>
      </w:pPr>
      <w:r w:rsidRPr="0043371D">
        <w:rPr>
          <w:rFonts w:ascii="Times New Roman" w:eastAsia="Times New Roman" w:hAnsi="Times New Roman" w:cs="Times New Roman"/>
          <w:lang w:val="lv-LV" w:eastAsia="ru-RU"/>
        </w:rPr>
        <w:t>B</w:t>
      </w:r>
      <w:r w:rsidR="00637638" w:rsidRPr="0043371D">
        <w:rPr>
          <w:rFonts w:ascii="Times New Roman" w:eastAsia="Times New Roman" w:hAnsi="Times New Roman" w:cs="Times New Roman"/>
          <w:lang w:val="lv-LV" w:eastAsia="ru-RU"/>
        </w:rPr>
        <w:t>ūvniecības likumdošana.</w:t>
      </w:r>
    </w:p>
    <w:p w:rsidR="00637638" w:rsidRPr="0043371D" w:rsidRDefault="00EA2F1C" w:rsidP="00637638">
      <w:pPr>
        <w:spacing w:after="0" w:line="240" w:lineRule="auto"/>
        <w:jc w:val="both"/>
        <w:rPr>
          <w:rFonts w:ascii="Times New Roman" w:eastAsia="Times New Roman" w:hAnsi="Times New Roman" w:cs="Times New Roman"/>
          <w:lang w:val="lv-LV" w:eastAsia="ru-RU"/>
        </w:rPr>
      </w:pPr>
      <w:r w:rsidRPr="0043371D">
        <w:rPr>
          <w:rFonts w:ascii="Times New Roman" w:eastAsia="Times New Roman" w:hAnsi="Times New Roman" w:cs="Times New Roman"/>
          <w:lang w:val="lv-LV" w:eastAsia="ru-RU"/>
        </w:rPr>
        <w:t>Gogoļa iela 3, LV-1743, Rīga</w:t>
      </w:r>
    </w:p>
    <w:p w:rsidR="00637638" w:rsidRPr="0043371D" w:rsidRDefault="00637638" w:rsidP="00637638">
      <w:pPr>
        <w:spacing w:after="0" w:line="240" w:lineRule="auto"/>
        <w:jc w:val="both"/>
        <w:rPr>
          <w:rFonts w:ascii="Times New Roman" w:eastAsia="Times New Roman" w:hAnsi="Times New Roman" w:cs="Times New Roman"/>
          <w:lang w:val="lv-LV" w:eastAsia="ru-RU"/>
        </w:rPr>
      </w:pPr>
    </w:p>
    <w:p w:rsidR="00AC74F9" w:rsidRPr="0043371D" w:rsidRDefault="00AC74F9" w:rsidP="00AC74F9">
      <w:pPr>
        <w:spacing w:after="0" w:line="240" w:lineRule="auto"/>
        <w:jc w:val="both"/>
        <w:rPr>
          <w:rFonts w:ascii="Times New Roman" w:eastAsia="Times New Roman" w:hAnsi="Times New Roman" w:cs="Times New Roman"/>
          <w:lang w:val="lv-LV" w:eastAsia="ru-RU"/>
        </w:rPr>
      </w:pPr>
      <w:r w:rsidRPr="0043371D">
        <w:rPr>
          <w:rFonts w:ascii="Times New Roman" w:eastAsia="Times New Roman" w:hAnsi="Times New Roman" w:cs="Times New Roman"/>
          <w:lang w:val="lv-LV" w:eastAsia="ru-RU"/>
        </w:rPr>
        <w:t>Latvijas Pašvaldību savienība</w:t>
      </w:r>
    </w:p>
    <w:p w:rsidR="00637638" w:rsidRPr="0043371D" w:rsidRDefault="00AC74F9" w:rsidP="00AC74F9">
      <w:pPr>
        <w:spacing w:after="0" w:line="240" w:lineRule="auto"/>
        <w:jc w:val="both"/>
        <w:rPr>
          <w:rFonts w:ascii="Times New Roman" w:eastAsia="Times New Roman" w:hAnsi="Times New Roman" w:cs="Times New Roman"/>
          <w:lang w:val="lv-LV" w:eastAsia="ru-RU"/>
        </w:rPr>
      </w:pPr>
      <w:r w:rsidRPr="0043371D">
        <w:rPr>
          <w:rFonts w:ascii="Times New Roman" w:eastAsia="Times New Roman" w:hAnsi="Times New Roman" w:cs="Times New Roman"/>
          <w:lang w:val="lv-LV" w:eastAsia="ru-RU"/>
        </w:rPr>
        <w:t>B</w:t>
      </w:r>
      <w:r w:rsidR="00637638" w:rsidRPr="0043371D">
        <w:rPr>
          <w:rFonts w:ascii="Times New Roman" w:eastAsia="Times New Roman" w:hAnsi="Times New Roman" w:cs="Times New Roman"/>
          <w:lang w:val="lv-LV" w:eastAsia="ru-RU"/>
        </w:rPr>
        <w:t>ūvniecības likumdošana.</w:t>
      </w:r>
    </w:p>
    <w:p w:rsidR="00637638" w:rsidRPr="0043371D" w:rsidRDefault="00EA2F1C" w:rsidP="00637638">
      <w:pPr>
        <w:spacing w:after="0" w:line="240" w:lineRule="auto"/>
        <w:jc w:val="both"/>
        <w:rPr>
          <w:rFonts w:ascii="Times New Roman" w:eastAsia="Times New Roman" w:hAnsi="Times New Roman" w:cs="Times New Roman"/>
          <w:lang w:val="lv-LV" w:eastAsia="ru-RU"/>
        </w:rPr>
      </w:pPr>
      <w:r w:rsidRPr="0043371D">
        <w:rPr>
          <w:rFonts w:ascii="Times New Roman" w:eastAsia="Times New Roman" w:hAnsi="Times New Roman" w:cs="Times New Roman"/>
          <w:lang w:val="lv-LV" w:eastAsia="ru-RU"/>
        </w:rPr>
        <w:t>Mazā pils iela 1, LV-1050, Rīga</w:t>
      </w:r>
    </w:p>
    <w:p w:rsidR="00637638" w:rsidRPr="0043371D" w:rsidRDefault="00637638" w:rsidP="00637638">
      <w:pPr>
        <w:spacing w:after="0" w:line="240" w:lineRule="auto"/>
        <w:jc w:val="both"/>
        <w:rPr>
          <w:rFonts w:ascii="Times New Roman" w:eastAsia="Times New Roman" w:hAnsi="Times New Roman" w:cs="Times New Roman"/>
          <w:lang w:val="lv-LV" w:eastAsia="ru-RU"/>
        </w:rPr>
      </w:pPr>
    </w:p>
    <w:p w:rsidR="00AC74F9" w:rsidRPr="0043371D" w:rsidRDefault="00637638" w:rsidP="00637638">
      <w:pPr>
        <w:spacing w:after="0" w:line="240" w:lineRule="auto"/>
        <w:jc w:val="both"/>
        <w:rPr>
          <w:rFonts w:ascii="Times New Roman" w:eastAsia="Times New Roman" w:hAnsi="Times New Roman" w:cs="Times New Roman"/>
          <w:lang w:val="lv-LV" w:eastAsia="ru-RU"/>
        </w:rPr>
      </w:pPr>
      <w:r w:rsidRPr="0043371D">
        <w:rPr>
          <w:rFonts w:ascii="Times New Roman" w:eastAsia="Times New Roman" w:hAnsi="Times New Roman" w:cs="Times New Roman"/>
          <w:lang w:val="lv-LV" w:eastAsia="ru-RU"/>
        </w:rPr>
        <w:t>Latvijas Būvinspekt</w:t>
      </w:r>
      <w:r w:rsidR="00AC74F9" w:rsidRPr="0043371D">
        <w:rPr>
          <w:rFonts w:ascii="Times New Roman" w:eastAsia="Times New Roman" w:hAnsi="Times New Roman" w:cs="Times New Roman"/>
          <w:lang w:val="lv-LV" w:eastAsia="ru-RU"/>
        </w:rPr>
        <w:t xml:space="preserve">oru un būvuzraugu asociācija. </w:t>
      </w:r>
    </w:p>
    <w:p w:rsidR="00637638" w:rsidRPr="0043371D" w:rsidRDefault="00637638" w:rsidP="00637638">
      <w:pPr>
        <w:spacing w:after="0" w:line="240" w:lineRule="auto"/>
        <w:jc w:val="both"/>
        <w:rPr>
          <w:rFonts w:ascii="Times New Roman" w:eastAsia="Times New Roman" w:hAnsi="Times New Roman" w:cs="Times New Roman"/>
          <w:lang w:val="lv-LV" w:eastAsia="ru-RU"/>
        </w:rPr>
      </w:pPr>
      <w:r w:rsidRPr="0043371D">
        <w:rPr>
          <w:rFonts w:ascii="Times New Roman" w:eastAsia="Times New Roman" w:hAnsi="Times New Roman" w:cs="Times New Roman"/>
          <w:lang w:val="lv-LV" w:eastAsia="ru-RU"/>
        </w:rPr>
        <w:t>Būvuzraudzība</w:t>
      </w:r>
      <w:r w:rsidR="00AC74F9" w:rsidRPr="0043371D">
        <w:rPr>
          <w:rFonts w:ascii="Times New Roman" w:eastAsia="Times New Roman" w:hAnsi="Times New Roman" w:cs="Times New Roman"/>
          <w:lang w:val="lv-LV" w:eastAsia="ru-RU"/>
        </w:rPr>
        <w:t>.</w:t>
      </w:r>
    </w:p>
    <w:p w:rsidR="00637638" w:rsidRPr="0043371D" w:rsidRDefault="00637638" w:rsidP="00637638">
      <w:pPr>
        <w:spacing w:after="0" w:line="240" w:lineRule="auto"/>
        <w:jc w:val="both"/>
        <w:rPr>
          <w:rFonts w:ascii="Times New Roman" w:eastAsia="Times New Roman" w:hAnsi="Times New Roman" w:cs="Times New Roman"/>
          <w:lang w:val="lv-LV" w:eastAsia="ru-RU"/>
        </w:rPr>
      </w:pPr>
      <w:r w:rsidRPr="0043371D">
        <w:rPr>
          <w:rFonts w:ascii="Times New Roman" w:eastAsia="Times New Roman" w:hAnsi="Times New Roman" w:cs="Times New Roman"/>
          <w:lang w:val="lv-LV" w:eastAsia="ru-RU"/>
        </w:rPr>
        <w:t>Brī</w:t>
      </w:r>
      <w:r w:rsidR="00EA2F1C" w:rsidRPr="0043371D">
        <w:rPr>
          <w:rFonts w:ascii="Times New Roman" w:eastAsia="Times New Roman" w:hAnsi="Times New Roman" w:cs="Times New Roman"/>
          <w:lang w:val="lv-LV" w:eastAsia="ru-RU"/>
        </w:rPr>
        <w:t>vības ielā 78-20, LV-1001, Rīga</w:t>
      </w:r>
    </w:p>
    <w:p w:rsidR="00637638" w:rsidRPr="0043371D" w:rsidRDefault="00637638" w:rsidP="00637638">
      <w:pPr>
        <w:spacing w:after="0" w:line="240" w:lineRule="auto"/>
        <w:jc w:val="both"/>
        <w:rPr>
          <w:rFonts w:ascii="Times New Roman" w:eastAsia="Times New Roman" w:hAnsi="Times New Roman" w:cs="Times New Roman"/>
          <w:lang w:val="lv-LV" w:eastAsia="ru-RU"/>
        </w:rPr>
      </w:pPr>
    </w:p>
    <w:p w:rsidR="00637638" w:rsidRPr="0043371D" w:rsidRDefault="00637638" w:rsidP="00637638">
      <w:pPr>
        <w:spacing w:after="0" w:line="240" w:lineRule="auto"/>
        <w:rPr>
          <w:rFonts w:ascii="Times New Roman" w:eastAsia="Times New Roman" w:hAnsi="Times New Roman" w:cs="Times New Roman"/>
          <w:lang w:val="lv-LV" w:eastAsia="ru-RU"/>
        </w:rPr>
      </w:pPr>
      <w:r w:rsidRPr="0043371D">
        <w:rPr>
          <w:rFonts w:ascii="Times New Roman" w:eastAsia="Times New Roman" w:hAnsi="Times New Roman" w:cs="Times New Roman"/>
          <w:lang w:val="lv-LV" w:eastAsia="ru-RU"/>
        </w:rPr>
        <w:t>Latvijas Būvkonstrukciju projektētāju asociācija</w:t>
      </w:r>
    </w:p>
    <w:p w:rsidR="00442B93" w:rsidRPr="0043371D" w:rsidRDefault="00442B93" w:rsidP="00637638">
      <w:pPr>
        <w:spacing w:after="0" w:line="240" w:lineRule="auto"/>
        <w:rPr>
          <w:rFonts w:ascii="Times New Roman" w:eastAsia="Times New Roman" w:hAnsi="Times New Roman" w:cs="Times New Roman"/>
          <w:lang w:val="lv-LV" w:eastAsia="ru-RU"/>
        </w:rPr>
      </w:pPr>
      <w:r w:rsidRPr="0043371D">
        <w:rPr>
          <w:rFonts w:ascii="Times New Roman" w:eastAsia="Times New Roman" w:hAnsi="Times New Roman" w:cs="Times New Roman"/>
          <w:lang w:val="lv-LV" w:eastAsia="ru-RU"/>
        </w:rPr>
        <w:t>Projektēšana.</w:t>
      </w:r>
    </w:p>
    <w:p w:rsidR="00AC74F9" w:rsidRPr="0043371D" w:rsidRDefault="006543AF" w:rsidP="00637638">
      <w:pPr>
        <w:spacing w:after="0" w:line="240" w:lineRule="auto"/>
        <w:rPr>
          <w:rStyle w:val="st"/>
          <w:rFonts w:ascii="Times New Roman" w:hAnsi="Times New Roman" w:cs="Times New Roman"/>
          <w:lang w:val="lv-LV"/>
        </w:rPr>
      </w:pPr>
      <w:r w:rsidRPr="0043371D">
        <w:rPr>
          <w:rStyle w:val="st"/>
          <w:rFonts w:ascii="Times New Roman" w:hAnsi="Times New Roman" w:cs="Times New Roman"/>
          <w:lang w:val="lv-LV"/>
        </w:rPr>
        <w:t xml:space="preserve">Miera iela 52A-17, </w:t>
      </w:r>
      <w:r w:rsidR="00EA2F1C" w:rsidRPr="0043371D">
        <w:rPr>
          <w:rStyle w:val="st"/>
          <w:rFonts w:ascii="Times New Roman" w:hAnsi="Times New Roman" w:cs="Times New Roman"/>
          <w:lang w:val="lv-LV"/>
        </w:rPr>
        <w:t>Rīga, LV-1013</w:t>
      </w:r>
    </w:p>
    <w:p w:rsidR="00442B93" w:rsidRPr="0043371D" w:rsidRDefault="00442B93" w:rsidP="00637638">
      <w:pPr>
        <w:spacing w:after="0" w:line="240" w:lineRule="auto"/>
        <w:rPr>
          <w:rFonts w:ascii="Times New Roman" w:eastAsia="Times New Roman" w:hAnsi="Times New Roman" w:cs="Times New Roman"/>
          <w:lang w:val="en-US" w:eastAsia="ru-RU"/>
        </w:rPr>
      </w:pPr>
    </w:p>
    <w:p w:rsidR="00637638" w:rsidRPr="0043371D" w:rsidRDefault="00637638" w:rsidP="00637638">
      <w:pPr>
        <w:spacing w:after="0" w:line="240" w:lineRule="auto"/>
        <w:jc w:val="both"/>
        <w:rPr>
          <w:rFonts w:ascii="Times New Roman" w:eastAsia="Times New Roman" w:hAnsi="Times New Roman" w:cs="Times New Roman"/>
          <w:lang w:val="lv-LV" w:eastAsia="ru-RU"/>
        </w:rPr>
      </w:pPr>
      <w:r w:rsidRPr="0043371D">
        <w:rPr>
          <w:rFonts w:ascii="Times New Roman" w:eastAsia="Times New Roman" w:hAnsi="Times New Roman" w:cs="Times New Roman"/>
          <w:lang w:val="lv-LV" w:eastAsia="ru-RU"/>
        </w:rPr>
        <w:t xml:space="preserve">Latvijas Republikas VM Katastrofu medicīnas </w:t>
      </w:r>
      <w:r w:rsidR="00053AE5" w:rsidRPr="0043371D">
        <w:rPr>
          <w:rFonts w:ascii="Times New Roman" w:eastAsia="Times New Roman" w:hAnsi="Times New Roman" w:cs="Times New Roman"/>
          <w:lang w:val="lv-LV" w:eastAsia="ru-RU"/>
        </w:rPr>
        <w:t>centrs</w:t>
      </w:r>
    </w:p>
    <w:p w:rsidR="00053AE5" w:rsidRPr="0043371D" w:rsidRDefault="00053AE5" w:rsidP="00053AE5">
      <w:pPr>
        <w:spacing w:after="0" w:line="240" w:lineRule="auto"/>
        <w:jc w:val="both"/>
        <w:rPr>
          <w:rFonts w:ascii="Times New Roman" w:eastAsia="Times New Roman" w:hAnsi="Times New Roman" w:cs="Times New Roman"/>
          <w:lang w:val="lv-LV" w:eastAsia="ru-RU"/>
        </w:rPr>
      </w:pPr>
      <w:r w:rsidRPr="0043371D">
        <w:rPr>
          <w:rFonts w:ascii="Times New Roman" w:eastAsia="Times New Roman" w:hAnsi="Times New Roman" w:cs="Times New Roman"/>
          <w:lang w:val="lv-LV" w:eastAsia="ru-RU"/>
        </w:rPr>
        <w:t>Apmācība pirmās palīdzības sniegšanai.</w:t>
      </w:r>
    </w:p>
    <w:p w:rsidR="00053AE5" w:rsidRPr="0043371D" w:rsidRDefault="00053AE5" w:rsidP="00053AE5">
      <w:pPr>
        <w:spacing w:after="0" w:line="240" w:lineRule="auto"/>
        <w:jc w:val="both"/>
        <w:rPr>
          <w:rFonts w:ascii="Times New Roman" w:eastAsia="Times New Roman" w:hAnsi="Times New Roman" w:cs="Times New Roman"/>
          <w:lang w:val="lv-LV" w:eastAsia="ru-RU"/>
        </w:rPr>
      </w:pPr>
      <w:r w:rsidRPr="0043371D">
        <w:rPr>
          <w:rFonts w:ascii="Times New Roman" w:eastAsia="Times New Roman" w:hAnsi="Times New Roman" w:cs="Times New Roman"/>
          <w:bCs/>
          <w:lang w:val="lv-LV" w:eastAsia="ru-RU"/>
        </w:rPr>
        <w:t>B</w:t>
      </w:r>
      <w:r w:rsidR="00EA2F1C" w:rsidRPr="0043371D">
        <w:rPr>
          <w:rFonts w:ascii="Times New Roman" w:eastAsia="Times New Roman" w:hAnsi="Times New Roman" w:cs="Times New Roman"/>
          <w:bCs/>
          <w:lang w:val="lv-LV" w:eastAsia="ru-RU"/>
        </w:rPr>
        <w:t>rīvības iela 72, Rīga, LV-1011</w:t>
      </w:r>
    </w:p>
    <w:p w:rsidR="00933C78" w:rsidRPr="0043371D" w:rsidRDefault="00933C78" w:rsidP="00637638">
      <w:pPr>
        <w:spacing w:after="0" w:line="240" w:lineRule="auto"/>
        <w:jc w:val="both"/>
        <w:rPr>
          <w:rFonts w:ascii="Times New Roman" w:eastAsia="Times New Roman" w:hAnsi="Times New Roman" w:cs="Times New Roman"/>
          <w:lang w:val="lv-LV" w:eastAsia="ru-RU"/>
        </w:rPr>
      </w:pPr>
    </w:p>
    <w:p w:rsidR="0043371D" w:rsidRDefault="0043371D" w:rsidP="00327934">
      <w:pPr>
        <w:spacing w:after="0" w:line="240" w:lineRule="auto"/>
        <w:rPr>
          <w:rFonts w:ascii="Times New Roman" w:eastAsia="Times New Roman" w:hAnsi="Times New Roman" w:cs="Times New Roman"/>
          <w:lang w:val="lv-LV"/>
        </w:rPr>
      </w:pPr>
    </w:p>
    <w:p w:rsidR="00327934" w:rsidRPr="0043371D" w:rsidRDefault="00327934" w:rsidP="00327934">
      <w:pPr>
        <w:spacing w:after="0" w:line="240" w:lineRule="auto"/>
        <w:rPr>
          <w:rFonts w:ascii="Times New Roman" w:eastAsia="Times New Roman" w:hAnsi="Times New Roman" w:cs="Times New Roman"/>
          <w:lang w:val="lv-LV"/>
        </w:rPr>
      </w:pPr>
      <w:r w:rsidRPr="0043371D">
        <w:rPr>
          <w:rFonts w:ascii="Times New Roman" w:eastAsia="Times New Roman" w:hAnsi="Times New Roman" w:cs="Times New Roman"/>
          <w:lang w:val="lv-LV"/>
        </w:rPr>
        <w:t xml:space="preserve">Mācību centrs “Inspecta Academy” </w:t>
      </w:r>
    </w:p>
    <w:p w:rsidR="00327934" w:rsidRPr="0043371D" w:rsidRDefault="00327934" w:rsidP="00327934">
      <w:pPr>
        <w:spacing w:after="0" w:line="240" w:lineRule="auto"/>
        <w:rPr>
          <w:rFonts w:ascii="Times New Roman" w:eastAsia="Times New Roman" w:hAnsi="Times New Roman" w:cs="Times New Roman"/>
          <w:lang w:val="lv-LV"/>
        </w:rPr>
      </w:pPr>
      <w:r w:rsidRPr="0043371D">
        <w:rPr>
          <w:rFonts w:ascii="Times New Roman" w:eastAsia="Times New Roman" w:hAnsi="Times New Roman" w:cs="Times New Roman"/>
          <w:lang w:val="lv-LV"/>
        </w:rPr>
        <w:t>Būvniecības kvalitātes un drošības aktualitātes.</w:t>
      </w:r>
    </w:p>
    <w:p w:rsidR="00327934" w:rsidRPr="0043371D" w:rsidRDefault="00327934" w:rsidP="00327934">
      <w:pPr>
        <w:spacing w:after="0" w:line="240" w:lineRule="auto"/>
        <w:rPr>
          <w:rFonts w:ascii="Times New Roman" w:eastAsia="Times New Roman" w:hAnsi="Times New Roman" w:cs="Times New Roman"/>
          <w:lang w:val="lv-LV"/>
        </w:rPr>
      </w:pPr>
      <w:r w:rsidRPr="0043371D">
        <w:rPr>
          <w:rFonts w:ascii="Times New Roman" w:eastAsia="Times New Roman" w:hAnsi="Times New Roman" w:cs="Times New Roman"/>
          <w:lang w:val="lv-LV"/>
        </w:rPr>
        <w:t xml:space="preserve">Skanstes ielā 54a, Rīgā, LV-1013 </w:t>
      </w:r>
    </w:p>
    <w:p w:rsidR="00327934" w:rsidRPr="0043371D" w:rsidRDefault="00327934" w:rsidP="00637638">
      <w:pPr>
        <w:spacing w:after="0" w:line="240" w:lineRule="auto"/>
        <w:jc w:val="both"/>
        <w:rPr>
          <w:rFonts w:ascii="Times New Roman" w:hAnsi="Times New Roman" w:cs="Times New Roman"/>
          <w:lang w:val="lv-LV"/>
        </w:rPr>
      </w:pPr>
    </w:p>
    <w:p w:rsidR="00637638" w:rsidRPr="0043371D" w:rsidRDefault="00637638" w:rsidP="00637638">
      <w:pPr>
        <w:spacing w:after="0" w:line="240" w:lineRule="auto"/>
        <w:jc w:val="both"/>
        <w:rPr>
          <w:rFonts w:ascii="Times New Roman" w:hAnsi="Times New Roman" w:cs="Times New Roman"/>
          <w:lang w:val="lv-LV"/>
        </w:rPr>
      </w:pPr>
      <w:r w:rsidRPr="0043371D">
        <w:rPr>
          <w:rFonts w:ascii="Times New Roman" w:hAnsi="Times New Roman" w:cs="Times New Roman"/>
          <w:lang w:val="lv-LV"/>
        </w:rPr>
        <w:t>Inspecta</w:t>
      </w:r>
    </w:p>
    <w:p w:rsidR="00053AE5" w:rsidRPr="0043371D" w:rsidRDefault="00053AE5" w:rsidP="00637638">
      <w:pPr>
        <w:spacing w:after="0" w:line="240" w:lineRule="auto"/>
        <w:jc w:val="both"/>
        <w:rPr>
          <w:rFonts w:ascii="Times New Roman" w:hAnsi="Times New Roman" w:cs="Times New Roman"/>
          <w:lang w:val="lv-LV"/>
        </w:rPr>
      </w:pPr>
      <w:r w:rsidRPr="0043371D">
        <w:rPr>
          <w:rFonts w:ascii="Times New Roman" w:hAnsi="Times New Roman" w:cs="Times New Roman"/>
          <w:lang w:val="lv-LV"/>
        </w:rPr>
        <w:lastRenderedPageBreak/>
        <w:t>Rīcība ar bīstamām iekārtām.</w:t>
      </w:r>
    </w:p>
    <w:p w:rsidR="003E52F5" w:rsidRPr="0043371D" w:rsidRDefault="00053AE5" w:rsidP="00EA2F1C">
      <w:pPr>
        <w:spacing w:after="0" w:line="240" w:lineRule="auto"/>
        <w:jc w:val="both"/>
        <w:rPr>
          <w:rFonts w:ascii="Times New Roman" w:eastAsia="Times New Roman" w:hAnsi="Times New Roman" w:cs="Times New Roman"/>
          <w:lang w:val="lv-LV" w:eastAsia="ru-RU"/>
        </w:rPr>
      </w:pPr>
      <w:r w:rsidRPr="0043371D">
        <w:rPr>
          <w:rStyle w:val="xbe"/>
          <w:rFonts w:ascii="Times New Roman" w:hAnsi="Times New Roman" w:cs="Times New Roman"/>
          <w:lang w:val="lv-LV"/>
        </w:rPr>
        <w:t>Skanstes iela 54, Rīga, LV-1013</w:t>
      </w:r>
    </w:p>
    <w:p w:rsidR="00DD4C9A" w:rsidRPr="0043371D" w:rsidRDefault="00DD4C9A" w:rsidP="00EA2F1C">
      <w:pPr>
        <w:spacing w:after="0" w:line="240" w:lineRule="auto"/>
        <w:jc w:val="both"/>
        <w:rPr>
          <w:rFonts w:ascii="Times New Roman" w:eastAsia="Times New Roman" w:hAnsi="Times New Roman"/>
          <w:lang w:val="lv-LV" w:eastAsia="ru-RU"/>
        </w:rPr>
      </w:pPr>
    </w:p>
    <w:p w:rsidR="00EA2F1C" w:rsidRPr="0043371D" w:rsidRDefault="00EA2F1C" w:rsidP="00EA2F1C">
      <w:pPr>
        <w:spacing w:after="0" w:line="240" w:lineRule="auto"/>
        <w:jc w:val="both"/>
        <w:rPr>
          <w:rFonts w:ascii="Times New Roman" w:eastAsia="Times New Roman" w:hAnsi="Times New Roman"/>
          <w:lang w:val="lv-LV" w:eastAsia="ru-RU"/>
        </w:rPr>
      </w:pPr>
      <w:r w:rsidRPr="0043371D">
        <w:rPr>
          <w:rFonts w:ascii="Times New Roman" w:eastAsia="Times New Roman" w:hAnsi="Times New Roman"/>
          <w:lang w:val="lv-LV" w:eastAsia="ru-RU"/>
        </w:rPr>
        <w:t>Transportbūvju inženieru sociāciācija</w:t>
      </w:r>
    </w:p>
    <w:p w:rsidR="00EA2F1C" w:rsidRPr="0043371D" w:rsidRDefault="00EA2F1C" w:rsidP="00EA2F1C">
      <w:pPr>
        <w:spacing w:after="0" w:line="240" w:lineRule="auto"/>
        <w:jc w:val="both"/>
        <w:rPr>
          <w:rFonts w:ascii="Times New Roman" w:eastAsia="Times New Roman" w:hAnsi="Times New Roman"/>
          <w:lang w:val="lv-LV" w:eastAsia="ru-RU"/>
        </w:rPr>
      </w:pPr>
      <w:r w:rsidRPr="0043371D">
        <w:rPr>
          <w:rFonts w:ascii="Times New Roman" w:eastAsia="Times New Roman" w:hAnsi="Times New Roman"/>
          <w:lang w:val="lv-LV" w:eastAsia="ru-RU"/>
        </w:rPr>
        <w:t>Projektēšana un būvuzraudzība (pr</w:t>
      </w:r>
      <w:r w:rsidR="00105CEF" w:rsidRPr="0043371D">
        <w:rPr>
          <w:rFonts w:ascii="Times New Roman" w:eastAsia="Times New Roman" w:hAnsi="Times New Roman"/>
          <w:lang w:val="lv-LV" w:eastAsia="ru-RU"/>
        </w:rPr>
        <w:t>aktiskās nodarbības un semināri</w:t>
      </w:r>
      <w:r w:rsidRPr="0043371D">
        <w:rPr>
          <w:rFonts w:ascii="Times New Roman" w:eastAsia="Times New Roman" w:hAnsi="Times New Roman"/>
          <w:lang w:val="lv-LV" w:eastAsia="ru-RU"/>
        </w:rPr>
        <w:t>)</w:t>
      </w:r>
    </w:p>
    <w:p w:rsidR="00EA2F1C" w:rsidRPr="0043371D" w:rsidRDefault="00EA2F1C" w:rsidP="00EA2F1C">
      <w:pPr>
        <w:spacing w:after="0" w:line="240" w:lineRule="auto"/>
        <w:jc w:val="both"/>
        <w:rPr>
          <w:rFonts w:ascii="Times New Roman" w:eastAsia="Times New Roman" w:hAnsi="Times New Roman"/>
          <w:lang w:val="lv-LV" w:eastAsia="ru-RU"/>
        </w:rPr>
      </w:pPr>
      <w:r w:rsidRPr="0043371D">
        <w:rPr>
          <w:rFonts w:ascii="Times New Roman" w:eastAsia="Times New Roman" w:hAnsi="Times New Roman"/>
          <w:lang w:val="lv-LV" w:eastAsia="ru-RU"/>
        </w:rPr>
        <w:t xml:space="preserve">Ūdens iela 12-117, Rīga </w:t>
      </w:r>
    </w:p>
    <w:p w:rsidR="00C910B5" w:rsidRPr="0043371D" w:rsidRDefault="00C910B5" w:rsidP="00EA2F1C">
      <w:pPr>
        <w:spacing w:after="0" w:line="240" w:lineRule="auto"/>
        <w:jc w:val="both"/>
        <w:rPr>
          <w:rFonts w:ascii="Times New Roman" w:eastAsia="Times New Roman" w:hAnsi="Times New Roman"/>
          <w:lang w:val="lv-LV" w:eastAsia="ru-RU"/>
        </w:rPr>
      </w:pPr>
    </w:p>
    <w:p w:rsidR="00C910B5" w:rsidRPr="0043371D" w:rsidRDefault="00C910B5" w:rsidP="00C910B5">
      <w:pPr>
        <w:spacing w:after="0" w:line="240" w:lineRule="auto"/>
        <w:jc w:val="both"/>
        <w:rPr>
          <w:rFonts w:ascii="Times New Roman" w:hAnsi="Times New Roman" w:cs="Times New Roman"/>
          <w:lang w:val="lv-LV"/>
        </w:rPr>
      </w:pPr>
      <w:r w:rsidRPr="0043371D">
        <w:rPr>
          <w:rFonts w:ascii="Times New Roman" w:hAnsi="Times New Roman" w:cs="Times New Roman"/>
          <w:lang w:val="lv-LV"/>
        </w:rPr>
        <w:t>LJS Sertificēšanas centrs</w:t>
      </w:r>
    </w:p>
    <w:p w:rsidR="00C910B5" w:rsidRPr="0043371D" w:rsidRDefault="00C910B5" w:rsidP="00C910B5">
      <w:pPr>
        <w:spacing w:after="0" w:line="240" w:lineRule="auto"/>
        <w:jc w:val="both"/>
        <w:rPr>
          <w:rFonts w:ascii="Times New Roman" w:hAnsi="Times New Roman" w:cs="Times New Roman"/>
          <w:lang w:val="lv-LV"/>
        </w:rPr>
      </w:pPr>
      <w:r w:rsidRPr="0043371D">
        <w:rPr>
          <w:rFonts w:ascii="Times New Roman" w:hAnsi="Times New Roman" w:cs="Times New Roman"/>
          <w:lang w:val="lv-LV"/>
        </w:rPr>
        <w:t>Ģertrūdes iela 33/35, Rīga</w:t>
      </w:r>
    </w:p>
    <w:p w:rsidR="000C3100" w:rsidRPr="0043371D" w:rsidRDefault="000C3100" w:rsidP="00EA2F1C">
      <w:pPr>
        <w:spacing w:line="240" w:lineRule="auto"/>
        <w:jc w:val="both"/>
        <w:rPr>
          <w:rFonts w:ascii="Times New Roman" w:hAnsi="Times New Roman" w:cs="Times New Roman"/>
          <w:lang w:val="lv-LV"/>
        </w:rPr>
      </w:pPr>
    </w:p>
    <w:p w:rsidR="000C3100" w:rsidRPr="0043371D" w:rsidRDefault="000C3100" w:rsidP="000C3100">
      <w:pPr>
        <w:spacing w:line="240" w:lineRule="auto"/>
        <w:jc w:val="center"/>
        <w:rPr>
          <w:rFonts w:ascii="Times New Roman" w:hAnsi="Times New Roman" w:cs="Times New Roman"/>
          <w:lang w:val="lv-LV"/>
        </w:rPr>
      </w:pPr>
      <w:r w:rsidRPr="0043371D">
        <w:rPr>
          <w:rFonts w:ascii="Times New Roman" w:hAnsi="Times New Roman" w:cs="Times New Roman"/>
          <w:lang w:val="lv-LV"/>
        </w:rPr>
        <w:t xml:space="preserve"> </w:t>
      </w:r>
    </w:p>
    <w:sectPr w:rsidR="000C3100" w:rsidRPr="0043371D" w:rsidSect="000E0A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A3853"/>
    <w:multiLevelType w:val="hybridMultilevel"/>
    <w:tmpl w:val="616A73BA"/>
    <w:lvl w:ilvl="0" w:tplc="70E0CD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67D2B14"/>
    <w:multiLevelType w:val="hybridMultilevel"/>
    <w:tmpl w:val="C3728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CC67C4"/>
    <w:multiLevelType w:val="hybridMultilevel"/>
    <w:tmpl w:val="430ECB2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0CE6A2D"/>
    <w:multiLevelType w:val="multilevel"/>
    <w:tmpl w:val="2B92F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8337C0"/>
    <w:multiLevelType w:val="multilevel"/>
    <w:tmpl w:val="15722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326A57"/>
    <w:multiLevelType w:val="multilevel"/>
    <w:tmpl w:val="63343CC8"/>
    <w:lvl w:ilvl="0">
      <w:start w:val="1"/>
      <w:numFmt w:val="upperLetter"/>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nsid w:val="233E3B5A"/>
    <w:multiLevelType w:val="hybridMultilevel"/>
    <w:tmpl w:val="4DC4F2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33F7004"/>
    <w:multiLevelType w:val="hybridMultilevel"/>
    <w:tmpl w:val="EE746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F58607B"/>
    <w:multiLevelType w:val="multilevel"/>
    <w:tmpl w:val="233294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1650DB0"/>
    <w:multiLevelType w:val="hybridMultilevel"/>
    <w:tmpl w:val="593482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54E0BC2"/>
    <w:multiLevelType w:val="hybridMultilevel"/>
    <w:tmpl w:val="DBB092AA"/>
    <w:lvl w:ilvl="0" w:tplc="EBDAA5B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88E1686"/>
    <w:multiLevelType w:val="multilevel"/>
    <w:tmpl w:val="984E7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9D91BDC"/>
    <w:multiLevelType w:val="hybridMultilevel"/>
    <w:tmpl w:val="D4B25A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A274AE3"/>
    <w:multiLevelType w:val="hybridMultilevel"/>
    <w:tmpl w:val="1466EE6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0C943DF"/>
    <w:multiLevelType w:val="hybridMultilevel"/>
    <w:tmpl w:val="76CA85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3562ED1"/>
    <w:multiLevelType w:val="hybridMultilevel"/>
    <w:tmpl w:val="222C3D7A"/>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ABD2176"/>
    <w:multiLevelType w:val="multilevel"/>
    <w:tmpl w:val="FB940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7CF01AF"/>
    <w:multiLevelType w:val="hybridMultilevel"/>
    <w:tmpl w:val="E264D316"/>
    <w:lvl w:ilvl="0" w:tplc="B022AE8C">
      <w:start w:val="1"/>
      <w:numFmt w:val="upperRoman"/>
      <w:lvlText w:val="%1."/>
      <w:lvlJc w:val="left"/>
      <w:pPr>
        <w:ind w:left="1060" w:hanging="72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18">
    <w:nsid w:val="7C5A548A"/>
    <w:multiLevelType w:val="multilevel"/>
    <w:tmpl w:val="E910A5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DAF6583"/>
    <w:multiLevelType w:val="hybridMultilevel"/>
    <w:tmpl w:val="A836A0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8"/>
  </w:num>
  <w:num w:numId="3">
    <w:abstractNumId w:val="5"/>
  </w:num>
  <w:num w:numId="4">
    <w:abstractNumId w:val="3"/>
  </w:num>
  <w:num w:numId="5">
    <w:abstractNumId w:val="11"/>
  </w:num>
  <w:num w:numId="6">
    <w:abstractNumId w:val="4"/>
  </w:num>
  <w:num w:numId="7">
    <w:abstractNumId w:val="8"/>
  </w:num>
  <w:num w:numId="8">
    <w:abstractNumId w:val="0"/>
  </w:num>
  <w:num w:numId="9">
    <w:abstractNumId w:val="7"/>
  </w:num>
  <w:num w:numId="10">
    <w:abstractNumId w:val="13"/>
  </w:num>
  <w:num w:numId="11">
    <w:abstractNumId w:val="15"/>
  </w:num>
  <w:num w:numId="12">
    <w:abstractNumId w:val="10"/>
  </w:num>
  <w:num w:numId="13">
    <w:abstractNumId w:val="17"/>
  </w:num>
  <w:num w:numId="14">
    <w:abstractNumId w:val="14"/>
  </w:num>
  <w:num w:numId="15">
    <w:abstractNumId w:val="1"/>
  </w:num>
  <w:num w:numId="16">
    <w:abstractNumId w:val="6"/>
  </w:num>
  <w:num w:numId="17">
    <w:abstractNumId w:val="9"/>
  </w:num>
  <w:num w:numId="18">
    <w:abstractNumId w:val="19"/>
  </w:num>
  <w:num w:numId="19">
    <w:abstractNumId w:val="2"/>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oNotDisplayPageBoundaries/>
  <w:proofState w:spelling="clean" w:grammar="clean"/>
  <w:defaultTabStop w:val="708"/>
  <w:characterSpacingControl w:val="doNotCompress"/>
  <w:compat/>
  <w:rsids>
    <w:rsidRoot w:val="00D80C93"/>
    <w:rsid w:val="000249F2"/>
    <w:rsid w:val="00044F74"/>
    <w:rsid w:val="000524F4"/>
    <w:rsid w:val="00053AE5"/>
    <w:rsid w:val="00054072"/>
    <w:rsid w:val="00070B59"/>
    <w:rsid w:val="000850CC"/>
    <w:rsid w:val="00093632"/>
    <w:rsid w:val="000A00F4"/>
    <w:rsid w:val="000A4D16"/>
    <w:rsid w:val="000B4115"/>
    <w:rsid w:val="000C3100"/>
    <w:rsid w:val="000D4431"/>
    <w:rsid w:val="000D4FEA"/>
    <w:rsid w:val="000D5666"/>
    <w:rsid w:val="000E0A8A"/>
    <w:rsid w:val="000E58EC"/>
    <w:rsid w:val="00102546"/>
    <w:rsid w:val="00105CEF"/>
    <w:rsid w:val="0013275C"/>
    <w:rsid w:val="00133E8A"/>
    <w:rsid w:val="00144B36"/>
    <w:rsid w:val="0014668E"/>
    <w:rsid w:val="001735A5"/>
    <w:rsid w:val="00185E49"/>
    <w:rsid w:val="00194D85"/>
    <w:rsid w:val="001962D7"/>
    <w:rsid w:val="001D1836"/>
    <w:rsid w:val="001D1838"/>
    <w:rsid w:val="001D5D81"/>
    <w:rsid w:val="001D7A89"/>
    <w:rsid w:val="001F1E30"/>
    <w:rsid w:val="001F6318"/>
    <w:rsid w:val="001F6831"/>
    <w:rsid w:val="00200A05"/>
    <w:rsid w:val="002349B8"/>
    <w:rsid w:val="002466FB"/>
    <w:rsid w:val="00254AA8"/>
    <w:rsid w:val="0027056E"/>
    <w:rsid w:val="00282F64"/>
    <w:rsid w:val="00287331"/>
    <w:rsid w:val="002968AA"/>
    <w:rsid w:val="002A01C4"/>
    <w:rsid w:val="002A6425"/>
    <w:rsid w:val="002A7FC7"/>
    <w:rsid w:val="002B11FD"/>
    <w:rsid w:val="002B59AC"/>
    <w:rsid w:val="002C7B4A"/>
    <w:rsid w:val="002E7903"/>
    <w:rsid w:val="002E7CA6"/>
    <w:rsid w:val="002F74F3"/>
    <w:rsid w:val="00320FB9"/>
    <w:rsid w:val="00327934"/>
    <w:rsid w:val="0033321F"/>
    <w:rsid w:val="0033425A"/>
    <w:rsid w:val="00343559"/>
    <w:rsid w:val="00384F11"/>
    <w:rsid w:val="003B069B"/>
    <w:rsid w:val="003C538D"/>
    <w:rsid w:val="003C57FE"/>
    <w:rsid w:val="003E1F81"/>
    <w:rsid w:val="003E29ED"/>
    <w:rsid w:val="003E4C71"/>
    <w:rsid w:val="003E52F5"/>
    <w:rsid w:val="003F0196"/>
    <w:rsid w:val="003F56B8"/>
    <w:rsid w:val="00411884"/>
    <w:rsid w:val="00420946"/>
    <w:rsid w:val="00431EB2"/>
    <w:rsid w:val="0043371D"/>
    <w:rsid w:val="00440FBE"/>
    <w:rsid w:val="00442B93"/>
    <w:rsid w:val="00444072"/>
    <w:rsid w:val="00446419"/>
    <w:rsid w:val="00475709"/>
    <w:rsid w:val="004815A4"/>
    <w:rsid w:val="00490F62"/>
    <w:rsid w:val="004C1370"/>
    <w:rsid w:val="004D03EE"/>
    <w:rsid w:val="004D57E4"/>
    <w:rsid w:val="004E5ADB"/>
    <w:rsid w:val="004F1789"/>
    <w:rsid w:val="004F2A26"/>
    <w:rsid w:val="005019AD"/>
    <w:rsid w:val="00504CA8"/>
    <w:rsid w:val="00510ED1"/>
    <w:rsid w:val="005C205A"/>
    <w:rsid w:val="005C4FC4"/>
    <w:rsid w:val="005C5226"/>
    <w:rsid w:val="005C5DF9"/>
    <w:rsid w:val="005F5A78"/>
    <w:rsid w:val="0061721E"/>
    <w:rsid w:val="00637638"/>
    <w:rsid w:val="00647BEE"/>
    <w:rsid w:val="0065226B"/>
    <w:rsid w:val="006543AF"/>
    <w:rsid w:val="0066690B"/>
    <w:rsid w:val="00670701"/>
    <w:rsid w:val="0067215D"/>
    <w:rsid w:val="00687B9A"/>
    <w:rsid w:val="006934F4"/>
    <w:rsid w:val="006D4D89"/>
    <w:rsid w:val="006E1AD1"/>
    <w:rsid w:val="006E74C0"/>
    <w:rsid w:val="006F74CF"/>
    <w:rsid w:val="00703AE5"/>
    <w:rsid w:val="00707C0C"/>
    <w:rsid w:val="0071055D"/>
    <w:rsid w:val="007138C9"/>
    <w:rsid w:val="00716DD7"/>
    <w:rsid w:val="00741789"/>
    <w:rsid w:val="0075154A"/>
    <w:rsid w:val="00753075"/>
    <w:rsid w:val="00757406"/>
    <w:rsid w:val="00760927"/>
    <w:rsid w:val="00763DCF"/>
    <w:rsid w:val="00787A00"/>
    <w:rsid w:val="007B55C7"/>
    <w:rsid w:val="007B6090"/>
    <w:rsid w:val="007C6F48"/>
    <w:rsid w:val="007F7658"/>
    <w:rsid w:val="00813922"/>
    <w:rsid w:val="0083085A"/>
    <w:rsid w:val="008327AB"/>
    <w:rsid w:val="0084145A"/>
    <w:rsid w:val="00853FF3"/>
    <w:rsid w:val="0086550A"/>
    <w:rsid w:val="0087785C"/>
    <w:rsid w:val="008879E2"/>
    <w:rsid w:val="008A1F41"/>
    <w:rsid w:val="008A25F2"/>
    <w:rsid w:val="008A2E8E"/>
    <w:rsid w:val="008A3659"/>
    <w:rsid w:val="008A6AA8"/>
    <w:rsid w:val="008B37CA"/>
    <w:rsid w:val="008B4F84"/>
    <w:rsid w:val="008C5DFA"/>
    <w:rsid w:val="008E439C"/>
    <w:rsid w:val="0090125B"/>
    <w:rsid w:val="00911984"/>
    <w:rsid w:val="009233FB"/>
    <w:rsid w:val="00933C78"/>
    <w:rsid w:val="009406BB"/>
    <w:rsid w:val="00953FCC"/>
    <w:rsid w:val="009639B3"/>
    <w:rsid w:val="00975119"/>
    <w:rsid w:val="009772D9"/>
    <w:rsid w:val="009A0255"/>
    <w:rsid w:val="009B2110"/>
    <w:rsid w:val="009B3346"/>
    <w:rsid w:val="009C5F0E"/>
    <w:rsid w:val="009F0649"/>
    <w:rsid w:val="00A17EFA"/>
    <w:rsid w:val="00A37910"/>
    <w:rsid w:val="00A74697"/>
    <w:rsid w:val="00A76333"/>
    <w:rsid w:val="00AB6160"/>
    <w:rsid w:val="00AC74F9"/>
    <w:rsid w:val="00AD1F05"/>
    <w:rsid w:val="00AE7575"/>
    <w:rsid w:val="00B068DC"/>
    <w:rsid w:val="00B1417C"/>
    <w:rsid w:val="00B25794"/>
    <w:rsid w:val="00B42F86"/>
    <w:rsid w:val="00B44F05"/>
    <w:rsid w:val="00B54317"/>
    <w:rsid w:val="00B717ED"/>
    <w:rsid w:val="00B96392"/>
    <w:rsid w:val="00BA1CCC"/>
    <w:rsid w:val="00BA476D"/>
    <w:rsid w:val="00BC057E"/>
    <w:rsid w:val="00BD4D1F"/>
    <w:rsid w:val="00C00BED"/>
    <w:rsid w:val="00C22E59"/>
    <w:rsid w:val="00C325F5"/>
    <w:rsid w:val="00C42ED1"/>
    <w:rsid w:val="00C50031"/>
    <w:rsid w:val="00C51A6E"/>
    <w:rsid w:val="00C85B49"/>
    <w:rsid w:val="00C85EF1"/>
    <w:rsid w:val="00C910B5"/>
    <w:rsid w:val="00C93C2D"/>
    <w:rsid w:val="00CA3955"/>
    <w:rsid w:val="00CB3C65"/>
    <w:rsid w:val="00CE5FC8"/>
    <w:rsid w:val="00CF24A2"/>
    <w:rsid w:val="00CF6940"/>
    <w:rsid w:val="00D110A0"/>
    <w:rsid w:val="00D175E4"/>
    <w:rsid w:val="00D177B6"/>
    <w:rsid w:val="00D27CB1"/>
    <w:rsid w:val="00D36886"/>
    <w:rsid w:val="00D43DBF"/>
    <w:rsid w:val="00D45430"/>
    <w:rsid w:val="00D45D0D"/>
    <w:rsid w:val="00D64853"/>
    <w:rsid w:val="00D766E4"/>
    <w:rsid w:val="00D77853"/>
    <w:rsid w:val="00D77C75"/>
    <w:rsid w:val="00D80C93"/>
    <w:rsid w:val="00D9672A"/>
    <w:rsid w:val="00DA33FA"/>
    <w:rsid w:val="00DA4202"/>
    <w:rsid w:val="00DB45E6"/>
    <w:rsid w:val="00DC1D8D"/>
    <w:rsid w:val="00DD027D"/>
    <w:rsid w:val="00DD4C9A"/>
    <w:rsid w:val="00DD5DE6"/>
    <w:rsid w:val="00DD6632"/>
    <w:rsid w:val="00DF0E3B"/>
    <w:rsid w:val="00DF61A4"/>
    <w:rsid w:val="00E044A7"/>
    <w:rsid w:val="00E16E4D"/>
    <w:rsid w:val="00E17FF5"/>
    <w:rsid w:val="00E27288"/>
    <w:rsid w:val="00E632F8"/>
    <w:rsid w:val="00E72D72"/>
    <w:rsid w:val="00E73541"/>
    <w:rsid w:val="00E935C6"/>
    <w:rsid w:val="00EA053C"/>
    <w:rsid w:val="00EA2F1C"/>
    <w:rsid w:val="00EA5F59"/>
    <w:rsid w:val="00EC4B65"/>
    <w:rsid w:val="00EC6F3D"/>
    <w:rsid w:val="00ED374B"/>
    <w:rsid w:val="00F07B0B"/>
    <w:rsid w:val="00F407B7"/>
    <w:rsid w:val="00F546AE"/>
    <w:rsid w:val="00F838B2"/>
    <w:rsid w:val="00FB3E1B"/>
    <w:rsid w:val="00FF45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A8A"/>
  </w:style>
  <w:style w:type="paragraph" w:styleId="Heading4">
    <w:name w:val="heading 4"/>
    <w:basedOn w:val="Normal"/>
    <w:link w:val="Heading4Char"/>
    <w:uiPriority w:val="9"/>
    <w:qFormat/>
    <w:rsid w:val="00053AE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1">
    <w:name w:val="c1"/>
    <w:basedOn w:val="DefaultParagraphFont"/>
    <w:rsid w:val="002968AA"/>
  </w:style>
  <w:style w:type="paragraph" w:styleId="NormalWeb">
    <w:name w:val="Normal (Web)"/>
    <w:basedOn w:val="Normal"/>
    <w:uiPriority w:val="99"/>
    <w:unhideWhenUsed/>
    <w:rsid w:val="002968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semiHidden/>
    <w:unhideWhenUsed/>
    <w:rsid w:val="000B4115"/>
    <w:rPr>
      <w:color w:val="0000FF"/>
      <w:u w:val="single"/>
    </w:rPr>
  </w:style>
  <w:style w:type="paragraph" w:styleId="ListParagraph">
    <w:name w:val="List Paragraph"/>
    <w:basedOn w:val="Normal"/>
    <w:uiPriority w:val="34"/>
    <w:qFormat/>
    <w:rsid w:val="006E74C0"/>
    <w:pPr>
      <w:ind w:left="720"/>
      <w:contextualSpacing/>
    </w:pPr>
  </w:style>
  <w:style w:type="character" w:customStyle="1" w:styleId="st">
    <w:name w:val="st"/>
    <w:basedOn w:val="DefaultParagraphFont"/>
    <w:rsid w:val="006543AF"/>
  </w:style>
  <w:style w:type="character" w:customStyle="1" w:styleId="Heading4Char">
    <w:name w:val="Heading 4 Char"/>
    <w:basedOn w:val="DefaultParagraphFont"/>
    <w:link w:val="Heading4"/>
    <w:uiPriority w:val="9"/>
    <w:rsid w:val="00053AE5"/>
    <w:rPr>
      <w:rFonts w:ascii="Times New Roman" w:eastAsia="Times New Roman" w:hAnsi="Times New Roman" w:cs="Times New Roman"/>
      <w:b/>
      <w:bCs/>
      <w:sz w:val="24"/>
      <w:szCs w:val="24"/>
      <w:lang w:eastAsia="ru-RU"/>
    </w:rPr>
  </w:style>
  <w:style w:type="character" w:customStyle="1" w:styleId="xbe">
    <w:name w:val="_xbe"/>
    <w:basedOn w:val="DefaultParagraphFont"/>
    <w:rsid w:val="00053AE5"/>
  </w:style>
  <w:style w:type="character" w:styleId="CommentReference">
    <w:name w:val="annotation reference"/>
    <w:basedOn w:val="DefaultParagraphFont"/>
    <w:uiPriority w:val="99"/>
    <w:semiHidden/>
    <w:unhideWhenUsed/>
    <w:rsid w:val="00A74697"/>
    <w:rPr>
      <w:sz w:val="16"/>
      <w:szCs w:val="16"/>
    </w:rPr>
  </w:style>
  <w:style w:type="paragraph" w:styleId="CommentText">
    <w:name w:val="annotation text"/>
    <w:basedOn w:val="Normal"/>
    <w:link w:val="CommentTextChar"/>
    <w:uiPriority w:val="99"/>
    <w:semiHidden/>
    <w:unhideWhenUsed/>
    <w:rsid w:val="00A74697"/>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A74697"/>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A746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46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791803">
      <w:bodyDiv w:val="1"/>
      <w:marLeft w:val="0"/>
      <w:marRight w:val="0"/>
      <w:marTop w:val="0"/>
      <w:marBottom w:val="0"/>
      <w:divBdr>
        <w:top w:val="none" w:sz="0" w:space="0" w:color="auto"/>
        <w:left w:val="none" w:sz="0" w:space="0" w:color="auto"/>
        <w:bottom w:val="none" w:sz="0" w:space="0" w:color="auto"/>
        <w:right w:val="none" w:sz="0" w:space="0" w:color="auto"/>
      </w:divBdr>
      <w:divsChild>
        <w:div w:id="1222062170">
          <w:marLeft w:val="0"/>
          <w:marRight w:val="0"/>
          <w:marTop w:val="0"/>
          <w:marBottom w:val="0"/>
          <w:divBdr>
            <w:top w:val="none" w:sz="0" w:space="0" w:color="auto"/>
            <w:left w:val="none" w:sz="0" w:space="0" w:color="auto"/>
            <w:bottom w:val="none" w:sz="0" w:space="0" w:color="auto"/>
            <w:right w:val="none" w:sz="0" w:space="0" w:color="auto"/>
          </w:divBdr>
          <w:divsChild>
            <w:div w:id="1466269049">
              <w:marLeft w:val="0"/>
              <w:marRight w:val="0"/>
              <w:marTop w:val="0"/>
              <w:marBottom w:val="0"/>
              <w:divBdr>
                <w:top w:val="none" w:sz="0" w:space="0" w:color="auto"/>
                <w:left w:val="none" w:sz="0" w:space="0" w:color="auto"/>
                <w:bottom w:val="none" w:sz="0" w:space="0" w:color="auto"/>
                <w:right w:val="none" w:sz="0" w:space="0" w:color="auto"/>
              </w:divBdr>
              <w:divsChild>
                <w:div w:id="139600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72074">
          <w:marLeft w:val="0"/>
          <w:marRight w:val="0"/>
          <w:marTop w:val="0"/>
          <w:marBottom w:val="0"/>
          <w:divBdr>
            <w:top w:val="none" w:sz="0" w:space="0" w:color="auto"/>
            <w:left w:val="none" w:sz="0" w:space="0" w:color="auto"/>
            <w:bottom w:val="none" w:sz="0" w:space="0" w:color="auto"/>
            <w:right w:val="none" w:sz="0" w:space="0" w:color="auto"/>
          </w:divBdr>
        </w:div>
        <w:div w:id="1683238101">
          <w:marLeft w:val="0"/>
          <w:marRight w:val="0"/>
          <w:marTop w:val="0"/>
          <w:marBottom w:val="0"/>
          <w:divBdr>
            <w:top w:val="none" w:sz="0" w:space="0" w:color="auto"/>
            <w:left w:val="none" w:sz="0" w:space="0" w:color="auto"/>
            <w:bottom w:val="none" w:sz="0" w:space="0" w:color="auto"/>
            <w:right w:val="none" w:sz="0" w:space="0" w:color="auto"/>
          </w:divBdr>
        </w:div>
      </w:divsChild>
    </w:div>
    <w:div w:id="57478180">
      <w:bodyDiv w:val="1"/>
      <w:marLeft w:val="0"/>
      <w:marRight w:val="0"/>
      <w:marTop w:val="0"/>
      <w:marBottom w:val="0"/>
      <w:divBdr>
        <w:top w:val="none" w:sz="0" w:space="0" w:color="auto"/>
        <w:left w:val="none" w:sz="0" w:space="0" w:color="auto"/>
        <w:bottom w:val="none" w:sz="0" w:space="0" w:color="auto"/>
        <w:right w:val="none" w:sz="0" w:space="0" w:color="auto"/>
      </w:divBdr>
    </w:div>
    <w:div w:id="178011184">
      <w:bodyDiv w:val="1"/>
      <w:marLeft w:val="0"/>
      <w:marRight w:val="0"/>
      <w:marTop w:val="0"/>
      <w:marBottom w:val="0"/>
      <w:divBdr>
        <w:top w:val="none" w:sz="0" w:space="0" w:color="auto"/>
        <w:left w:val="none" w:sz="0" w:space="0" w:color="auto"/>
        <w:bottom w:val="none" w:sz="0" w:space="0" w:color="auto"/>
        <w:right w:val="none" w:sz="0" w:space="0" w:color="auto"/>
      </w:divBdr>
      <w:divsChild>
        <w:div w:id="1466771983">
          <w:marLeft w:val="0"/>
          <w:marRight w:val="0"/>
          <w:marTop w:val="0"/>
          <w:marBottom w:val="0"/>
          <w:divBdr>
            <w:top w:val="none" w:sz="0" w:space="0" w:color="auto"/>
            <w:left w:val="none" w:sz="0" w:space="0" w:color="auto"/>
            <w:bottom w:val="none" w:sz="0" w:space="0" w:color="auto"/>
            <w:right w:val="none" w:sz="0" w:space="0" w:color="auto"/>
          </w:divBdr>
          <w:divsChild>
            <w:div w:id="1399401958">
              <w:marLeft w:val="0"/>
              <w:marRight w:val="0"/>
              <w:marTop w:val="0"/>
              <w:marBottom w:val="0"/>
              <w:divBdr>
                <w:top w:val="none" w:sz="0" w:space="0" w:color="auto"/>
                <w:left w:val="none" w:sz="0" w:space="0" w:color="auto"/>
                <w:bottom w:val="none" w:sz="0" w:space="0" w:color="auto"/>
                <w:right w:val="none" w:sz="0" w:space="0" w:color="auto"/>
              </w:divBdr>
            </w:div>
            <w:div w:id="344477081">
              <w:marLeft w:val="0"/>
              <w:marRight w:val="0"/>
              <w:marTop w:val="0"/>
              <w:marBottom w:val="0"/>
              <w:divBdr>
                <w:top w:val="none" w:sz="0" w:space="0" w:color="auto"/>
                <w:left w:val="none" w:sz="0" w:space="0" w:color="auto"/>
                <w:bottom w:val="none" w:sz="0" w:space="0" w:color="auto"/>
                <w:right w:val="none" w:sz="0" w:space="0" w:color="auto"/>
              </w:divBdr>
            </w:div>
            <w:div w:id="1681660208">
              <w:marLeft w:val="720"/>
              <w:marRight w:val="0"/>
              <w:marTop w:val="105"/>
              <w:marBottom w:val="105"/>
              <w:divBdr>
                <w:top w:val="none" w:sz="0" w:space="0" w:color="auto"/>
                <w:left w:val="none" w:sz="0" w:space="0" w:color="auto"/>
                <w:bottom w:val="none" w:sz="0" w:space="0" w:color="auto"/>
                <w:right w:val="none" w:sz="0" w:space="0" w:color="auto"/>
              </w:divBdr>
            </w:div>
          </w:divsChild>
        </w:div>
      </w:divsChild>
    </w:div>
    <w:div w:id="276764391">
      <w:bodyDiv w:val="1"/>
      <w:marLeft w:val="0"/>
      <w:marRight w:val="0"/>
      <w:marTop w:val="0"/>
      <w:marBottom w:val="0"/>
      <w:divBdr>
        <w:top w:val="none" w:sz="0" w:space="0" w:color="auto"/>
        <w:left w:val="none" w:sz="0" w:space="0" w:color="auto"/>
        <w:bottom w:val="none" w:sz="0" w:space="0" w:color="auto"/>
        <w:right w:val="none" w:sz="0" w:space="0" w:color="auto"/>
      </w:divBdr>
    </w:div>
    <w:div w:id="291330981">
      <w:bodyDiv w:val="1"/>
      <w:marLeft w:val="0"/>
      <w:marRight w:val="0"/>
      <w:marTop w:val="0"/>
      <w:marBottom w:val="0"/>
      <w:divBdr>
        <w:top w:val="none" w:sz="0" w:space="0" w:color="auto"/>
        <w:left w:val="none" w:sz="0" w:space="0" w:color="auto"/>
        <w:bottom w:val="none" w:sz="0" w:space="0" w:color="auto"/>
        <w:right w:val="none" w:sz="0" w:space="0" w:color="auto"/>
      </w:divBdr>
    </w:div>
    <w:div w:id="395666013">
      <w:bodyDiv w:val="1"/>
      <w:marLeft w:val="0"/>
      <w:marRight w:val="0"/>
      <w:marTop w:val="0"/>
      <w:marBottom w:val="0"/>
      <w:divBdr>
        <w:top w:val="none" w:sz="0" w:space="0" w:color="auto"/>
        <w:left w:val="none" w:sz="0" w:space="0" w:color="auto"/>
        <w:bottom w:val="none" w:sz="0" w:space="0" w:color="auto"/>
        <w:right w:val="none" w:sz="0" w:space="0" w:color="auto"/>
      </w:divBdr>
    </w:div>
    <w:div w:id="490407585">
      <w:bodyDiv w:val="1"/>
      <w:marLeft w:val="0"/>
      <w:marRight w:val="0"/>
      <w:marTop w:val="0"/>
      <w:marBottom w:val="0"/>
      <w:divBdr>
        <w:top w:val="none" w:sz="0" w:space="0" w:color="auto"/>
        <w:left w:val="none" w:sz="0" w:space="0" w:color="auto"/>
        <w:bottom w:val="none" w:sz="0" w:space="0" w:color="auto"/>
        <w:right w:val="none" w:sz="0" w:space="0" w:color="auto"/>
      </w:divBdr>
    </w:div>
    <w:div w:id="556744662">
      <w:bodyDiv w:val="1"/>
      <w:marLeft w:val="0"/>
      <w:marRight w:val="0"/>
      <w:marTop w:val="0"/>
      <w:marBottom w:val="0"/>
      <w:divBdr>
        <w:top w:val="none" w:sz="0" w:space="0" w:color="auto"/>
        <w:left w:val="none" w:sz="0" w:space="0" w:color="auto"/>
        <w:bottom w:val="none" w:sz="0" w:space="0" w:color="auto"/>
        <w:right w:val="none" w:sz="0" w:space="0" w:color="auto"/>
      </w:divBdr>
    </w:div>
    <w:div w:id="594441225">
      <w:bodyDiv w:val="1"/>
      <w:marLeft w:val="0"/>
      <w:marRight w:val="0"/>
      <w:marTop w:val="0"/>
      <w:marBottom w:val="0"/>
      <w:divBdr>
        <w:top w:val="none" w:sz="0" w:space="0" w:color="auto"/>
        <w:left w:val="none" w:sz="0" w:space="0" w:color="auto"/>
        <w:bottom w:val="none" w:sz="0" w:space="0" w:color="auto"/>
        <w:right w:val="none" w:sz="0" w:space="0" w:color="auto"/>
      </w:divBdr>
      <w:divsChild>
        <w:div w:id="1293094466">
          <w:marLeft w:val="0"/>
          <w:marRight w:val="0"/>
          <w:marTop w:val="0"/>
          <w:marBottom w:val="0"/>
          <w:divBdr>
            <w:top w:val="none" w:sz="0" w:space="0" w:color="auto"/>
            <w:left w:val="none" w:sz="0" w:space="0" w:color="auto"/>
            <w:bottom w:val="none" w:sz="0" w:space="0" w:color="auto"/>
            <w:right w:val="none" w:sz="0" w:space="0" w:color="auto"/>
          </w:divBdr>
        </w:div>
        <w:div w:id="399836154">
          <w:marLeft w:val="0"/>
          <w:marRight w:val="0"/>
          <w:marTop w:val="0"/>
          <w:marBottom w:val="0"/>
          <w:divBdr>
            <w:top w:val="none" w:sz="0" w:space="0" w:color="auto"/>
            <w:left w:val="none" w:sz="0" w:space="0" w:color="auto"/>
            <w:bottom w:val="none" w:sz="0" w:space="0" w:color="auto"/>
            <w:right w:val="none" w:sz="0" w:space="0" w:color="auto"/>
          </w:divBdr>
        </w:div>
        <w:div w:id="472674690">
          <w:marLeft w:val="0"/>
          <w:marRight w:val="0"/>
          <w:marTop w:val="0"/>
          <w:marBottom w:val="0"/>
          <w:divBdr>
            <w:top w:val="none" w:sz="0" w:space="0" w:color="auto"/>
            <w:left w:val="none" w:sz="0" w:space="0" w:color="auto"/>
            <w:bottom w:val="none" w:sz="0" w:space="0" w:color="auto"/>
            <w:right w:val="none" w:sz="0" w:space="0" w:color="auto"/>
          </w:divBdr>
        </w:div>
        <w:div w:id="989213514">
          <w:marLeft w:val="0"/>
          <w:marRight w:val="0"/>
          <w:marTop w:val="0"/>
          <w:marBottom w:val="0"/>
          <w:divBdr>
            <w:top w:val="none" w:sz="0" w:space="0" w:color="auto"/>
            <w:left w:val="none" w:sz="0" w:space="0" w:color="auto"/>
            <w:bottom w:val="none" w:sz="0" w:space="0" w:color="auto"/>
            <w:right w:val="none" w:sz="0" w:space="0" w:color="auto"/>
          </w:divBdr>
        </w:div>
      </w:divsChild>
    </w:div>
    <w:div w:id="603608272">
      <w:bodyDiv w:val="1"/>
      <w:marLeft w:val="0"/>
      <w:marRight w:val="0"/>
      <w:marTop w:val="0"/>
      <w:marBottom w:val="0"/>
      <w:divBdr>
        <w:top w:val="none" w:sz="0" w:space="0" w:color="auto"/>
        <w:left w:val="none" w:sz="0" w:space="0" w:color="auto"/>
        <w:bottom w:val="none" w:sz="0" w:space="0" w:color="auto"/>
        <w:right w:val="none" w:sz="0" w:space="0" w:color="auto"/>
      </w:divBdr>
    </w:div>
    <w:div w:id="668289810">
      <w:bodyDiv w:val="1"/>
      <w:marLeft w:val="0"/>
      <w:marRight w:val="0"/>
      <w:marTop w:val="0"/>
      <w:marBottom w:val="0"/>
      <w:divBdr>
        <w:top w:val="none" w:sz="0" w:space="0" w:color="auto"/>
        <w:left w:val="none" w:sz="0" w:space="0" w:color="auto"/>
        <w:bottom w:val="none" w:sz="0" w:space="0" w:color="auto"/>
        <w:right w:val="none" w:sz="0" w:space="0" w:color="auto"/>
      </w:divBdr>
    </w:div>
    <w:div w:id="682050439">
      <w:bodyDiv w:val="1"/>
      <w:marLeft w:val="0"/>
      <w:marRight w:val="0"/>
      <w:marTop w:val="0"/>
      <w:marBottom w:val="0"/>
      <w:divBdr>
        <w:top w:val="none" w:sz="0" w:space="0" w:color="auto"/>
        <w:left w:val="none" w:sz="0" w:space="0" w:color="auto"/>
        <w:bottom w:val="none" w:sz="0" w:space="0" w:color="auto"/>
        <w:right w:val="none" w:sz="0" w:space="0" w:color="auto"/>
      </w:divBdr>
    </w:div>
    <w:div w:id="747003754">
      <w:bodyDiv w:val="1"/>
      <w:marLeft w:val="0"/>
      <w:marRight w:val="0"/>
      <w:marTop w:val="0"/>
      <w:marBottom w:val="0"/>
      <w:divBdr>
        <w:top w:val="none" w:sz="0" w:space="0" w:color="auto"/>
        <w:left w:val="none" w:sz="0" w:space="0" w:color="auto"/>
        <w:bottom w:val="none" w:sz="0" w:space="0" w:color="auto"/>
        <w:right w:val="none" w:sz="0" w:space="0" w:color="auto"/>
      </w:divBdr>
    </w:div>
    <w:div w:id="832725212">
      <w:bodyDiv w:val="1"/>
      <w:marLeft w:val="0"/>
      <w:marRight w:val="0"/>
      <w:marTop w:val="0"/>
      <w:marBottom w:val="0"/>
      <w:divBdr>
        <w:top w:val="none" w:sz="0" w:space="0" w:color="auto"/>
        <w:left w:val="none" w:sz="0" w:space="0" w:color="auto"/>
        <w:bottom w:val="none" w:sz="0" w:space="0" w:color="auto"/>
        <w:right w:val="none" w:sz="0" w:space="0" w:color="auto"/>
      </w:divBdr>
    </w:div>
    <w:div w:id="872959916">
      <w:bodyDiv w:val="1"/>
      <w:marLeft w:val="0"/>
      <w:marRight w:val="0"/>
      <w:marTop w:val="0"/>
      <w:marBottom w:val="0"/>
      <w:divBdr>
        <w:top w:val="none" w:sz="0" w:space="0" w:color="auto"/>
        <w:left w:val="none" w:sz="0" w:space="0" w:color="auto"/>
        <w:bottom w:val="none" w:sz="0" w:space="0" w:color="auto"/>
        <w:right w:val="none" w:sz="0" w:space="0" w:color="auto"/>
      </w:divBdr>
    </w:div>
    <w:div w:id="880823392">
      <w:bodyDiv w:val="1"/>
      <w:marLeft w:val="0"/>
      <w:marRight w:val="0"/>
      <w:marTop w:val="0"/>
      <w:marBottom w:val="0"/>
      <w:divBdr>
        <w:top w:val="none" w:sz="0" w:space="0" w:color="auto"/>
        <w:left w:val="none" w:sz="0" w:space="0" w:color="auto"/>
        <w:bottom w:val="none" w:sz="0" w:space="0" w:color="auto"/>
        <w:right w:val="none" w:sz="0" w:space="0" w:color="auto"/>
      </w:divBdr>
      <w:divsChild>
        <w:div w:id="47147859">
          <w:marLeft w:val="0"/>
          <w:marRight w:val="0"/>
          <w:marTop w:val="0"/>
          <w:marBottom w:val="0"/>
          <w:divBdr>
            <w:top w:val="none" w:sz="0" w:space="0" w:color="auto"/>
            <w:left w:val="none" w:sz="0" w:space="0" w:color="auto"/>
            <w:bottom w:val="none" w:sz="0" w:space="0" w:color="auto"/>
            <w:right w:val="none" w:sz="0" w:space="0" w:color="auto"/>
          </w:divBdr>
          <w:divsChild>
            <w:div w:id="3362208">
              <w:marLeft w:val="0"/>
              <w:marRight w:val="0"/>
              <w:marTop w:val="0"/>
              <w:marBottom w:val="0"/>
              <w:divBdr>
                <w:top w:val="none" w:sz="0" w:space="0" w:color="auto"/>
                <w:left w:val="none" w:sz="0" w:space="0" w:color="auto"/>
                <w:bottom w:val="none" w:sz="0" w:space="0" w:color="auto"/>
                <w:right w:val="none" w:sz="0" w:space="0" w:color="auto"/>
              </w:divBdr>
              <w:divsChild>
                <w:div w:id="569654544">
                  <w:marLeft w:val="0"/>
                  <w:marRight w:val="0"/>
                  <w:marTop w:val="0"/>
                  <w:marBottom w:val="0"/>
                  <w:divBdr>
                    <w:top w:val="none" w:sz="0" w:space="0" w:color="auto"/>
                    <w:left w:val="none" w:sz="0" w:space="0" w:color="auto"/>
                    <w:bottom w:val="none" w:sz="0" w:space="0" w:color="auto"/>
                    <w:right w:val="none" w:sz="0" w:space="0" w:color="auto"/>
                  </w:divBdr>
                </w:div>
                <w:div w:id="658578729">
                  <w:marLeft w:val="0"/>
                  <w:marRight w:val="0"/>
                  <w:marTop w:val="0"/>
                  <w:marBottom w:val="0"/>
                  <w:divBdr>
                    <w:top w:val="none" w:sz="0" w:space="0" w:color="auto"/>
                    <w:left w:val="none" w:sz="0" w:space="0" w:color="auto"/>
                    <w:bottom w:val="none" w:sz="0" w:space="0" w:color="auto"/>
                    <w:right w:val="none" w:sz="0" w:space="0" w:color="auto"/>
                  </w:divBdr>
                </w:div>
                <w:div w:id="1259631614">
                  <w:marLeft w:val="0"/>
                  <w:marRight w:val="0"/>
                  <w:marTop w:val="0"/>
                  <w:marBottom w:val="0"/>
                  <w:divBdr>
                    <w:top w:val="none" w:sz="0" w:space="0" w:color="auto"/>
                    <w:left w:val="none" w:sz="0" w:space="0" w:color="auto"/>
                    <w:bottom w:val="none" w:sz="0" w:space="0" w:color="auto"/>
                    <w:right w:val="none" w:sz="0" w:space="0" w:color="auto"/>
                  </w:divBdr>
                </w:div>
                <w:div w:id="24257763">
                  <w:marLeft w:val="0"/>
                  <w:marRight w:val="0"/>
                  <w:marTop w:val="0"/>
                  <w:marBottom w:val="0"/>
                  <w:divBdr>
                    <w:top w:val="none" w:sz="0" w:space="0" w:color="auto"/>
                    <w:left w:val="none" w:sz="0" w:space="0" w:color="auto"/>
                    <w:bottom w:val="none" w:sz="0" w:space="0" w:color="auto"/>
                    <w:right w:val="none" w:sz="0" w:space="0" w:color="auto"/>
                  </w:divBdr>
                </w:div>
                <w:div w:id="450364581">
                  <w:marLeft w:val="0"/>
                  <w:marRight w:val="0"/>
                  <w:marTop w:val="0"/>
                  <w:marBottom w:val="0"/>
                  <w:divBdr>
                    <w:top w:val="none" w:sz="0" w:space="0" w:color="auto"/>
                    <w:left w:val="none" w:sz="0" w:space="0" w:color="auto"/>
                    <w:bottom w:val="none" w:sz="0" w:space="0" w:color="auto"/>
                    <w:right w:val="none" w:sz="0" w:space="0" w:color="auto"/>
                  </w:divBdr>
                </w:div>
                <w:div w:id="927809888">
                  <w:marLeft w:val="0"/>
                  <w:marRight w:val="0"/>
                  <w:marTop w:val="0"/>
                  <w:marBottom w:val="0"/>
                  <w:divBdr>
                    <w:top w:val="none" w:sz="0" w:space="0" w:color="auto"/>
                    <w:left w:val="none" w:sz="0" w:space="0" w:color="auto"/>
                    <w:bottom w:val="none" w:sz="0" w:space="0" w:color="auto"/>
                    <w:right w:val="none" w:sz="0" w:space="0" w:color="auto"/>
                  </w:divBdr>
                </w:div>
                <w:div w:id="183203883">
                  <w:marLeft w:val="0"/>
                  <w:marRight w:val="0"/>
                  <w:marTop w:val="0"/>
                  <w:marBottom w:val="0"/>
                  <w:divBdr>
                    <w:top w:val="none" w:sz="0" w:space="0" w:color="auto"/>
                    <w:left w:val="none" w:sz="0" w:space="0" w:color="auto"/>
                    <w:bottom w:val="none" w:sz="0" w:space="0" w:color="auto"/>
                    <w:right w:val="none" w:sz="0" w:space="0" w:color="auto"/>
                  </w:divBdr>
                </w:div>
                <w:div w:id="1064454725">
                  <w:marLeft w:val="0"/>
                  <w:marRight w:val="0"/>
                  <w:marTop w:val="0"/>
                  <w:marBottom w:val="0"/>
                  <w:divBdr>
                    <w:top w:val="none" w:sz="0" w:space="0" w:color="auto"/>
                    <w:left w:val="none" w:sz="0" w:space="0" w:color="auto"/>
                    <w:bottom w:val="none" w:sz="0" w:space="0" w:color="auto"/>
                    <w:right w:val="none" w:sz="0" w:space="0" w:color="auto"/>
                  </w:divBdr>
                </w:div>
                <w:div w:id="1443569201">
                  <w:marLeft w:val="0"/>
                  <w:marRight w:val="0"/>
                  <w:marTop w:val="0"/>
                  <w:marBottom w:val="0"/>
                  <w:divBdr>
                    <w:top w:val="none" w:sz="0" w:space="0" w:color="auto"/>
                    <w:left w:val="none" w:sz="0" w:space="0" w:color="auto"/>
                    <w:bottom w:val="none" w:sz="0" w:space="0" w:color="auto"/>
                    <w:right w:val="none" w:sz="0" w:space="0" w:color="auto"/>
                  </w:divBdr>
                </w:div>
                <w:div w:id="1439791528">
                  <w:marLeft w:val="0"/>
                  <w:marRight w:val="0"/>
                  <w:marTop w:val="0"/>
                  <w:marBottom w:val="0"/>
                  <w:divBdr>
                    <w:top w:val="none" w:sz="0" w:space="0" w:color="auto"/>
                    <w:left w:val="none" w:sz="0" w:space="0" w:color="auto"/>
                    <w:bottom w:val="none" w:sz="0" w:space="0" w:color="auto"/>
                    <w:right w:val="none" w:sz="0" w:space="0" w:color="auto"/>
                  </w:divBdr>
                </w:div>
                <w:div w:id="1102647522">
                  <w:marLeft w:val="0"/>
                  <w:marRight w:val="0"/>
                  <w:marTop w:val="0"/>
                  <w:marBottom w:val="0"/>
                  <w:divBdr>
                    <w:top w:val="none" w:sz="0" w:space="0" w:color="auto"/>
                    <w:left w:val="none" w:sz="0" w:space="0" w:color="auto"/>
                    <w:bottom w:val="none" w:sz="0" w:space="0" w:color="auto"/>
                    <w:right w:val="none" w:sz="0" w:space="0" w:color="auto"/>
                  </w:divBdr>
                </w:div>
                <w:div w:id="1119881849">
                  <w:marLeft w:val="0"/>
                  <w:marRight w:val="0"/>
                  <w:marTop w:val="0"/>
                  <w:marBottom w:val="0"/>
                  <w:divBdr>
                    <w:top w:val="none" w:sz="0" w:space="0" w:color="auto"/>
                    <w:left w:val="none" w:sz="0" w:space="0" w:color="auto"/>
                    <w:bottom w:val="none" w:sz="0" w:space="0" w:color="auto"/>
                    <w:right w:val="none" w:sz="0" w:space="0" w:color="auto"/>
                  </w:divBdr>
                </w:div>
                <w:div w:id="1593512131">
                  <w:marLeft w:val="0"/>
                  <w:marRight w:val="0"/>
                  <w:marTop w:val="0"/>
                  <w:marBottom w:val="0"/>
                  <w:divBdr>
                    <w:top w:val="none" w:sz="0" w:space="0" w:color="auto"/>
                    <w:left w:val="none" w:sz="0" w:space="0" w:color="auto"/>
                    <w:bottom w:val="none" w:sz="0" w:space="0" w:color="auto"/>
                    <w:right w:val="none" w:sz="0" w:space="0" w:color="auto"/>
                  </w:divBdr>
                </w:div>
                <w:div w:id="471215732">
                  <w:marLeft w:val="0"/>
                  <w:marRight w:val="0"/>
                  <w:marTop w:val="0"/>
                  <w:marBottom w:val="0"/>
                  <w:divBdr>
                    <w:top w:val="none" w:sz="0" w:space="0" w:color="auto"/>
                    <w:left w:val="none" w:sz="0" w:space="0" w:color="auto"/>
                    <w:bottom w:val="none" w:sz="0" w:space="0" w:color="auto"/>
                    <w:right w:val="none" w:sz="0" w:space="0" w:color="auto"/>
                  </w:divBdr>
                </w:div>
                <w:div w:id="886717599">
                  <w:marLeft w:val="0"/>
                  <w:marRight w:val="0"/>
                  <w:marTop w:val="0"/>
                  <w:marBottom w:val="0"/>
                  <w:divBdr>
                    <w:top w:val="none" w:sz="0" w:space="0" w:color="auto"/>
                    <w:left w:val="none" w:sz="0" w:space="0" w:color="auto"/>
                    <w:bottom w:val="none" w:sz="0" w:space="0" w:color="auto"/>
                    <w:right w:val="none" w:sz="0" w:space="0" w:color="auto"/>
                  </w:divBdr>
                </w:div>
                <w:div w:id="1059480344">
                  <w:marLeft w:val="0"/>
                  <w:marRight w:val="0"/>
                  <w:marTop w:val="0"/>
                  <w:marBottom w:val="0"/>
                  <w:divBdr>
                    <w:top w:val="none" w:sz="0" w:space="0" w:color="auto"/>
                    <w:left w:val="none" w:sz="0" w:space="0" w:color="auto"/>
                    <w:bottom w:val="none" w:sz="0" w:space="0" w:color="auto"/>
                    <w:right w:val="none" w:sz="0" w:space="0" w:color="auto"/>
                  </w:divBdr>
                </w:div>
                <w:div w:id="767585667">
                  <w:marLeft w:val="0"/>
                  <w:marRight w:val="0"/>
                  <w:marTop w:val="0"/>
                  <w:marBottom w:val="0"/>
                  <w:divBdr>
                    <w:top w:val="none" w:sz="0" w:space="0" w:color="auto"/>
                    <w:left w:val="none" w:sz="0" w:space="0" w:color="auto"/>
                    <w:bottom w:val="none" w:sz="0" w:space="0" w:color="auto"/>
                    <w:right w:val="none" w:sz="0" w:space="0" w:color="auto"/>
                  </w:divBdr>
                </w:div>
                <w:div w:id="1904558543">
                  <w:marLeft w:val="0"/>
                  <w:marRight w:val="0"/>
                  <w:marTop w:val="0"/>
                  <w:marBottom w:val="0"/>
                  <w:divBdr>
                    <w:top w:val="none" w:sz="0" w:space="0" w:color="auto"/>
                    <w:left w:val="none" w:sz="0" w:space="0" w:color="auto"/>
                    <w:bottom w:val="none" w:sz="0" w:space="0" w:color="auto"/>
                    <w:right w:val="none" w:sz="0" w:space="0" w:color="auto"/>
                  </w:divBdr>
                </w:div>
                <w:div w:id="1256284941">
                  <w:marLeft w:val="0"/>
                  <w:marRight w:val="0"/>
                  <w:marTop w:val="0"/>
                  <w:marBottom w:val="0"/>
                  <w:divBdr>
                    <w:top w:val="none" w:sz="0" w:space="0" w:color="auto"/>
                    <w:left w:val="none" w:sz="0" w:space="0" w:color="auto"/>
                    <w:bottom w:val="none" w:sz="0" w:space="0" w:color="auto"/>
                    <w:right w:val="none" w:sz="0" w:space="0" w:color="auto"/>
                  </w:divBdr>
                </w:div>
                <w:div w:id="101848856">
                  <w:marLeft w:val="0"/>
                  <w:marRight w:val="0"/>
                  <w:marTop w:val="0"/>
                  <w:marBottom w:val="0"/>
                  <w:divBdr>
                    <w:top w:val="none" w:sz="0" w:space="0" w:color="auto"/>
                    <w:left w:val="none" w:sz="0" w:space="0" w:color="auto"/>
                    <w:bottom w:val="none" w:sz="0" w:space="0" w:color="auto"/>
                    <w:right w:val="none" w:sz="0" w:space="0" w:color="auto"/>
                  </w:divBdr>
                </w:div>
                <w:div w:id="2134592833">
                  <w:marLeft w:val="0"/>
                  <w:marRight w:val="0"/>
                  <w:marTop w:val="0"/>
                  <w:marBottom w:val="0"/>
                  <w:divBdr>
                    <w:top w:val="none" w:sz="0" w:space="0" w:color="auto"/>
                    <w:left w:val="none" w:sz="0" w:space="0" w:color="auto"/>
                    <w:bottom w:val="none" w:sz="0" w:space="0" w:color="auto"/>
                    <w:right w:val="none" w:sz="0" w:space="0" w:color="auto"/>
                  </w:divBdr>
                </w:div>
                <w:div w:id="1442873273">
                  <w:marLeft w:val="0"/>
                  <w:marRight w:val="0"/>
                  <w:marTop w:val="0"/>
                  <w:marBottom w:val="0"/>
                  <w:divBdr>
                    <w:top w:val="none" w:sz="0" w:space="0" w:color="auto"/>
                    <w:left w:val="none" w:sz="0" w:space="0" w:color="auto"/>
                    <w:bottom w:val="none" w:sz="0" w:space="0" w:color="auto"/>
                    <w:right w:val="none" w:sz="0" w:space="0" w:color="auto"/>
                  </w:divBdr>
                </w:div>
                <w:div w:id="186795315">
                  <w:marLeft w:val="0"/>
                  <w:marRight w:val="0"/>
                  <w:marTop w:val="0"/>
                  <w:marBottom w:val="0"/>
                  <w:divBdr>
                    <w:top w:val="none" w:sz="0" w:space="0" w:color="auto"/>
                    <w:left w:val="none" w:sz="0" w:space="0" w:color="auto"/>
                    <w:bottom w:val="none" w:sz="0" w:space="0" w:color="auto"/>
                    <w:right w:val="none" w:sz="0" w:space="0" w:color="auto"/>
                  </w:divBdr>
                </w:div>
                <w:div w:id="1450473705">
                  <w:marLeft w:val="0"/>
                  <w:marRight w:val="0"/>
                  <w:marTop w:val="0"/>
                  <w:marBottom w:val="0"/>
                  <w:divBdr>
                    <w:top w:val="none" w:sz="0" w:space="0" w:color="auto"/>
                    <w:left w:val="none" w:sz="0" w:space="0" w:color="auto"/>
                    <w:bottom w:val="none" w:sz="0" w:space="0" w:color="auto"/>
                    <w:right w:val="none" w:sz="0" w:space="0" w:color="auto"/>
                  </w:divBdr>
                </w:div>
                <w:div w:id="700324220">
                  <w:marLeft w:val="0"/>
                  <w:marRight w:val="0"/>
                  <w:marTop w:val="0"/>
                  <w:marBottom w:val="0"/>
                  <w:divBdr>
                    <w:top w:val="none" w:sz="0" w:space="0" w:color="auto"/>
                    <w:left w:val="none" w:sz="0" w:space="0" w:color="auto"/>
                    <w:bottom w:val="none" w:sz="0" w:space="0" w:color="auto"/>
                    <w:right w:val="none" w:sz="0" w:space="0" w:color="auto"/>
                  </w:divBdr>
                </w:div>
                <w:div w:id="715667674">
                  <w:marLeft w:val="0"/>
                  <w:marRight w:val="0"/>
                  <w:marTop w:val="0"/>
                  <w:marBottom w:val="0"/>
                  <w:divBdr>
                    <w:top w:val="none" w:sz="0" w:space="0" w:color="auto"/>
                    <w:left w:val="none" w:sz="0" w:space="0" w:color="auto"/>
                    <w:bottom w:val="none" w:sz="0" w:space="0" w:color="auto"/>
                    <w:right w:val="none" w:sz="0" w:space="0" w:color="auto"/>
                  </w:divBdr>
                </w:div>
                <w:div w:id="762192724">
                  <w:marLeft w:val="0"/>
                  <w:marRight w:val="0"/>
                  <w:marTop w:val="0"/>
                  <w:marBottom w:val="0"/>
                  <w:divBdr>
                    <w:top w:val="none" w:sz="0" w:space="0" w:color="auto"/>
                    <w:left w:val="none" w:sz="0" w:space="0" w:color="auto"/>
                    <w:bottom w:val="none" w:sz="0" w:space="0" w:color="auto"/>
                    <w:right w:val="none" w:sz="0" w:space="0" w:color="auto"/>
                  </w:divBdr>
                </w:div>
                <w:div w:id="1583950348">
                  <w:marLeft w:val="0"/>
                  <w:marRight w:val="0"/>
                  <w:marTop w:val="0"/>
                  <w:marBottom w:val="0"/>
                  <w:divBdr>
                    <w:top w:val="none" w:sz="0" w:space="0" w:color="auto"/>
                    <w:left w:val="none" w:sz="0" w:space="0" w:color="auto"/>
                    <w:bottom w:val="none" w:sz="0" w:space="0" w:color="auto"/>
                    <w:right w:val="none" w:sz="0" w:space="0" w:color="auto"/>
                  </w:divBdr>
                </w:div>
                <w:div w:id="892808046">
                  <w:marLeft w:val="0"/>
                  <w:marRight w:val="0"/>
                  <w:marTop w:val="0"/>
                  <w:marBottom w:val="0"/>
                  <w:divBdr>
                    <w:top w:val="none" w:sz="0" w:space="0" w:color="auto"/>
                    <w:left w:val="none" w:sz="0" w:space="0" w:color="auto"/>
                    <w:bottom w:val="none" w:sz="0" w:space="0" w:color="auto"/>
                    <w:right w:val="none" w:sz="0" w:space="0" w:color="auto"/>
                  </w:divBdr>
                </w:div>
                <w:div w:id="743525465">
                  <w:marLeft w:val="0"/>
                  <w:marRight w:val="0"/>
                  <w:marTop w:val="0"/>
                  <w:marBottom w:val="0"/>
                  <w:divBdr>
                    <w:top w:val="none" w:sz="0" w:space="0" w:color="auto"/>
                    <w:left w:val="none" w:sz="0" w:space="0" w:color="auto"/>
                    <w:bottom w:val="none" w:sz="0" w:space="0" w:color="auto"/>
                    <w:right w:val="none" w:sz="0" w:space="0" w:color="auto"/>
                  </w:divBdr>
                </w:div>
                <w:div w:id="452477833">
                  <w:marLeft w:val="0"/>
                  <w:marRight w:val="0"/>
                  <w:marTop w:val="0"/>
                  <w:marBottom w:val="0"/>
                  <w:divBdr>
                    <w:top w:val="none" w:sz="0" w:space="0" w:color="auto"/>
                    <w:left w:val="none" w:sz="0" w:space="0" w:color="auto"/>
                    <w:bottom w:val="none" w:sz="0" w:space="0" w:color="auto"/>
                    <w:right w:val="none" w:sz="0" w:space="0" w:color="auto"/>
                  </w:divBdr>
                </w:div>
                <w:div w:id="165751870">
                  <w:marLeft w:val="0"/>
                  <w:marRight w:val="0"/>
                  <w:marTop w:val="0"/>
                  <w:marBottom w:val="0"/>
                  <w:divBdr>
                    <w:top w:val="none" w:sz="0" w:space="0" w:color="auto"/>
                    <w:left w:val="none" w:sz="0" w:space="0" w:color="auto"/>
                    <w:bottom w:val="none" w:sz="0" w:space="0" w:color="auto"/>
                    <w:right w:val="none" w:sz="0" w:space="0" w:color="auto"/>
                  </w:divBdr>
                </w:div>
                <w:div w:id="1798447903">
                  <w:marLeft w:val="0"/>
                  <w:marRight w:val="0"/>
                  <w:marTop w:val="0"/>
                  <w:marBottom w:val="0"/>
                  <w:divBdr>
                    <w:top w:val="none" w:sz="0" w:space="0" w:color="auto"/>
                    <w:left w:val="none" w:sz="0" w:space="0" w:color="auto"/>
                    <w:bottom w:val="none" w:sz="0" w:space="0" w:color="auto"/>
                    <w:right w:val="none" w:sz="0" w:space="0" w:color="auto"/>
                  </w:divBdr>
                </w:div>
                <w:div w:id="1635523976">
                  <w:marLeft w:val="0"/>
                  <w:marRight w:val="0"/>
                  <w:marTop w:val="0"/>
                  <w:marBottom w:val="0"/>
                  <w:divBdr>
                    <w:top w:val="none" w:sz="0" w:space="0" w:color="auto"/>
                    <w:left w:val="none" w:sz="0" w:space="0" w:color="auto"/>
                    <w:bottom w:val="none" w:sz="0" w:space="0" w:color="auto"/>
                    <w:right w:val="none" w:sz="0" w:space="0" w:color="auto"/>
                  </w:divBdr>
                </w:div>
                <w:div w:id="2107458472">
                  <w:marLeft w:val="0"/>
                  <w:marRight w:val="0"/>
                  <w:marTop w:val="0"/>
                  <w:marBottom w:val="0"/>
                  <w:divBdr>
                    <w:top w:val="none" w:sz="0" w:space="0" w:color="auto"/>
                    <w:left w:val="none" w:sz="0" w:space="0" w:color="auto"/>
                    <w:bottom w:val="none" w:sz="0" w:space="0" w:color="auto"/>
                    <w:right w:val="none" w:sz="0" w:space="0" w:color="auto"/>
                  </w:divBdr>
                </w:div>
                <w:div w:id="596326086">
                  <w:marLeft w:val="0"/>
                  <w:marRight w:val="0"/>
                  <w:marTop w:val="0"/>
                  <w:marBottom w:val="0"/>
                  <w:divBdr>
                    <w:top w:val="none" w:sz="0" w:space="0" w:color="auto"/>
                    <w:left w:val="none" w:sz="0" w:space="0" w:color="auto"/>
                    <w:bottom w:val="none" w:sz="0" w:space="0" w:color="auto"/>
                    <w:right w:val="none" w:sz="0" w:space="0" w:color="auto"/>
                  </w:divBdr>
                </w:div>
                <w:div w:id="1562978261">
                  <w:marLeft w:val="0"/>
                  <w:marRight w:val="0"/>
                  <w:marTop w:val="0"/>
                  <w:marBottom w:val="0"/>
                  <w:divBdr>
                    <w:top w:val="none" w:sz="0" w:space="0" w:color="auto"/>
                    <w:left w:val="none" w:sz="0" w:space="0" w:color="auto"/>
                    <w:bottom w:val="none" w:sz="0" w:space="0" w:color="auto"/>
                    <w:right w:val="none" w:sz="0" w:space="0" w:color="auto"/>
                  </w:divBdr>
                </w:div>
                <w:div w:id="453403997">
                  <w:marLeft w:val="0"/>
                  <w:marRight w:val="0"/>
                  <w:marTop w:val="0"/>
                  <w:marBottom w:val="0"/>
                  <w:divBdr>
                    <w:top w:val="none" w:sz="0" w:space="0" w:color="auto"/>
                    <w:left w:val="none" w:sz="0" w:space="0" w:color="auto"/>
                    <w:bottom w:val="none" w:sz="0" w:space="0" w:color="auto"/>
                    <w:right w:val="none" w:sz="0" w:space="0" w:color="auto"/>
                  </w:divBdr>
                </w:div>
                <w:div w:id="1307052499">
                  <w:marLeft w:val="0"/>
                  <w:marRight w:val="0"/>
                  <w:marTop w:val="0"/>
                  <w:marBottom w:val="0"/>
                  <w:divBdr>
                    <w:top w:val="none" w:sz="0" w:space="0" w:color="auto"/>
                    <w:left w:val="none" w:sz="0" w:space="0" w:color="auto"/>
                    <w:bottom w:val="none" w:sz="0" w:space="0" w:color="auto"/>
                    <w:right w:val="none" w:sz="0" w:space="0" w:color="auto"/>
                  </w:divBdr>
                </w:div>
                <w:div w:id="1599175813">
                  <w:marLeft w:val="0"/>
                  <w:marRight w:val="0"/>
                  <w:marTop w:val="0"/>
                  <w:marBottom w:val="0"/>
                  <w:divBdr>
                    <w:top w:val="none" w:sz="0" w:space="0" w:color="auto"/>
                    <w:left w:val="none" w:sz="0" w:space="0" w:color="auto"/>
                    <w:bottom w:val="none" w:sz="0" w:space="0" w:color="auto"/>
                    <w:right w:val="none" w:sz="0" w:space="0" w:color="auto"/>
                  </w:divBdr>
                </w:div>
                <w:div w:id="57004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967503">
          <w:marLeft w:val="0"/>
          <w:marRight w:val="0"/>
          <w:marTop w:val="0"/>
          <w:marBottom w:val="0"/>
          <w:divBdr>
            <w:top w:val="none" w:sz="0" w:space="0" w:color="auto"/>
            <w:left w:val="none" w:sz="0" w:space="0" w:color="auto"/>
            <w:bottom w:val="none" w:sz="0" w:space="0" w:color="auto"/>
            <w:right w:val="none" w:sz="0" w:space="0" w:color="auto"/>
          </w:divBdr>
          <w:divsChild>
            <w:div w:id="1619995475">
              <w:marLeft w:val="0"/>
              <w:marRight w:val="0"/>
              <w:marTop w:val="0"/>
              <w:marBottom w:val="0"/>
              <w:divBdr>
                <w:top w:val="none" w:sz="0" w:space="0" w:color="auto"/>
                <w:left w:val="none" w:sz="0" w:space="0" w:color="auto"/>
                <w:bottom w:val="none" w:sz="0" w:space="0" w:color="auto"/>
                <w:right w:val="none" w:sz="0" w:space="0" w:color="auto"/>
              </w:divBdr>
              <w:divsChild>
                <w:div w:id="1892576420">
                  <w:marLeft w:val="0"/>
                  <w:marRight w:val="0"/>
                  <w:marTop w:val="0"/>
                  <w:marBottom w:val="0"/>
                  <w:divBdr>
                    <w:top w:val="none" w:sz="0" w:space="0" w:color="auto"/>
                    <w:left w:val="none" w:sz="0" w:space="0" w:color="auto"/>
                    <w:bottom w:val="none" w:sz="0" w:space="0" w:color="auto"/>
                    <w:right w:val="none" w:sz="0" w:space="0" w:color="auto"/>
                  </w:divBdr>
                </w:div>
                <w:div w:id="1880631831">
                  <w:marLeft w:val="0"/>
                  <w:marRight w:val="0"/>
                  <w:marTop w:val="0"/>
                  <w:marBottom w:val="0"/>
                  <w:divBdr>
                    <w:top w:val="none" w:sz="0" w:space="0" w:color="auto"/>
                    <w:left w:val="none" w:sz="0" w:space="0" w:color="auto"/>
                    <w:bottom w:val="none" w:sz="0" w:space="0" w:color="auto"/>
                    <w:right w:val="none" w:sz="0" w:space="0" w:color="auto"/>
                  </w:divBdr>
                </w:div>
                <w:div w:id="1513639554">
                  <w:marLeft w:val="0"/>
                  <w:marRight w:val="0"/>
                  <w:marTop w:val="0"/>
                  <w:marBottom w:val="0"/>
                  <w:divBdr>
                    <w:top w:val="none" w:sz="0" w:space="0" w:color="auto"/>
                    <w:left w:val="none" w:sz="0" w:space="0" w:color="auto"/>
                    <w:bottom w:val="none" w:sz="0" w:space="0" w:color="auto"/>
                    <w:right w:val="none" w:sz="0" w:space="0" w:color="auto"/>
                  </w:divBdr>
                </w:div>
                <w:div w:id="1976136535">
                  <w:marLeft w:val="0"/>
                  <w:marRight w:val="0"/>
                  <w:marTop w:val="0"/>
                  <w:marBottom w:val="0"/>
                  <w:divBdr>
                    <w:top w:val="none" w:sz="0" w:space="0" w:color="auto"/>
                    <w:left w:val="none" w:sz="0" w:space="0" w:color="auto"/>
                    <w:bottom w:val="none" w:sz="0" w:space="0" w:color="auto"/>
                    <w:right w:val="none" w:sz="0" w:space="0" w:color="auto"/>
                  </w:divBdr>
                </w:div>
                <w:div w:id="1972587736">
                  <w:marLeft w:val="0"/>
                  <w:marRight w:val="0"/>
                  <w:marTop w:val="0"/>
                  <w:marBottom w:val="0"/>
                  <w:divBdr>
                    <w:top w:val="none" w:sz="0" w:space="0" w:color="auto"/>
                    <w:left w:val="none" w:sz="0" w:space="0" w:color="auto"/>
                    <w:bottom w:val="none" w:sz="0" w:space="0" w:color="auto"/>
                    <w:right w:val="none" w:sz="0" w:space="0" w:color="auto"/>
                  </w:divBdr>
                </w:div>
                <w:div w:id="649867239">
                  <w:marLeft w:val="0"/>
                  <w:marRight w:val="0"/>
                  <w:marTop w:val="0"/>
                  <w:marBottom w:val="0"/>
                  <w:divBdr>
                    <w:top w:val="none" w:sz="0" w:space="0" w:color="auto"/>
                    <w:left w:val="none" w:sz="0" w:space="0" w:color="auto"/>
                    <w:bottom w:val="none" w:sz="0" w:space="0" w:color="auto"/>
                    <w:right w:val="none" w:sz="0" w:space="0" w:color="auto"/>
                  </w:divBdr>
                </w:div>
                <w:div w:id="1246722552">
                  <w:marLeft w:val="0"/>
                  <w:marRight w:val="0"/>
                  <w:marTop w:val="0"/>
                  <w:marBottom w:val="0"/>
                  <w:divBdr>
                    <w:top w:val="none" w:sz="0" w:space="0" w:color="auto"/>
                    <w:left w:val="none" w:sz="0" w:space="0" w:color="auto"/>
                    <w:bottom w:val="none" w:sz="0" w:space="0" w:color="auto"/>
                    <w:right w:val="none" w:sz="0" w:space="0" w:color="auto"/>
                  </w:divBdr>
                </w:div>
                <w:div w:id="1098670342">
                  <w:marLeft w:val="0"/>
                  <w:marRight w:val="0"/>
                  <w:marTop w:val="0"/>
                  <w:marBottom w:val="0"/>
                  <w:divBdr>
                    <w:top w:val="none" w:sz="0" w:space="0" w:color="auto"/>
                    <w:left w:val="none" w:sz="0" w:space="0" w:color="auto"/>
                    <w:bottom w:val="none" w:sz="0" w:space="0" w:color="auto"/>
                    <w:right w:val="none" w:sz="0" w:space="0" w:color="auto"/>
                  </w:divBdr>
                </w:div>
                <w:div w:id="1090007730">
                  <w:marLeft w:val="0"/>
                  <w:marRight w:val="0"/>
                  <w:marTop w:val="0"/>
                  <w:marBottom w:val="0"/>
                  <w:divBdr>
                    <w:top w:val="none" w:sz="0" w:space="0" w:color="auto"/>
                    <w:left w:val="none" w:sz="0" w:space="0" w:color="auto"/>
                    <w:bottom w:val="none" w:sz="0" w:space="0" w:color="auto"/>
                    <w:right w:val="none" w:sz="0" w:space="0" w:color="auto"/>
                  </w:divBdr>
                </w:div>
                <w:div w:id="2078816125">
                  <w:marLeft w:val="0"/>
                  <w:marRight w:val="0"/>
                  <w:marTop w:val="0"/>
                  <w:marBottom w:val="0"/>
                  <w:divBdr>
                    <w:top w:val="none" w:sz="0" w:space="0" w:color="auto"/>
                    <w:left w:val="none" w:sz="0" w:space="0" w:color="auto"/>
                    <w:bottom w:val="none" w:sz="0" w:space="0" w:color="auto"/>
                    <w:right w:val="none" w:sz="0" w:space="0" w:color="auto"/>
                  </w:divBdr>
                </w:div>
                <w:div w:id="1375960720">
                  <w:marLeft w:val="0"/>
                  <w:marRight w:val="0"/>
                  <w:marTop w:val="0"/>
                  <w:marBottom w:val="0"/>
                  <w:divBdr>
                    <w:top w:val="none" w:sz="0" w:space="0" w:color="auto"/>
                    <w:left w:val="none" w:sz="0" w:space="0" w:color="auto"/>
                    <w:bottom w:val="none" w:sz="0" w:space="0" w:color="auto"/>
                    <w:right w:val="none" w:sz="0" w:space="0" w:color="auto"/>
                  </w:divBdr>
                </w:div>
                <w:div w:id="155460125">
                  <w:marLeft w:val="0"/>
                  <w:marRight w:val="0"/>
                  <w:marTop w:val="0"/>
                  <w:marBottom w:val="0"/>
                  <w:divBdr>
                    <w:top w:val="none" w:sz="0" w:space="0" w:color="auto"/>
                    <w:left w:val="none" w:sz="0" w:space="0" w:color="auto"/>
                    <w:bottom w:val="none" w:sz="0" w:space="0" w:color="auto"/>
                    <w:right w:val="none" w:sz="0" w:space="0" w:color="auto"/>
                  </w:divBdr>
                </w:div>
                <w:div w:id="1067417244">
                  <w:marLeft w:val="0"/>
                  <w:marRight w:val="0"/>
                  <w:marTop w:val="0"/>
                  <w:marBottom w:val="0"/>
                  <w:divBdr>
                    <w:top w:val="none" w:sz="0" w:space="0" w:color="auto"/>
                    <w:left w:val="none" w:sz="0" w:space="0" w:color="auto"/>
                    <w:bottom w:val="none" w:sz="0" w:space="0" w:color="auto"/>
                    <w:right w:val="none" w:sz="0" w:space="0" w:color="auto"/>
                  </w:divBdr>
                </w:div>
                <w:div w:id="1685400268">
                  <w:marLeft w:val="0"/>
                  <w:marRight w:val="0"/>
                  <w:marTop w:val="0"/>
                  <w:marBottom w:val="0"/>
                  <w:divBdr>
                    <w:top w:val="none" w:sz="0" w:space="0" w:color="auto"/>
                    <w:left w:val="none" w:sz="0" w:space="0" w:color="auto"/>
                    <w:bottom w:val="none" w:sz="0" w:space="0" w:color="auto"/>
                    <w:right w:val="none" w:sz="0" w:space="0" w:color="auto"/>
                  </w:divBdr>
                </w:div>
                <w:div w:id="1467628202">
                  <w:marLeft w:val="0"/>
                  <w:marRight w:val="0"/>
                  <w:marTop w:val="0"/>
                  <w:marBottom w:val="0"/>
                  <w:divBdr>
                    <w:top w:val="none" w:sz="0" w:space="0" w:color="auto"/>
                    <w:left w:val="none" w:sz="0" w:space="0" w:color="auto"/>
                    <w:bottom w:val="none" w:sz="0" w:space="0" w:color="auto"/>
                    <w:right w:val="none" w:sz="0" w:space="0" w:color="auto"/>
                  </w:divBdr>
                </w:div>
                <w:div w:id="480463519">
                  <w:marLeft w:val="0"/>
                  <w:marRight w:val="0"/>
                  <w:marTop w:val="0"/>
                  <w:marBottom w:val="0"/>
                  <w:divBdr>
                    <w:top w:val="none" w:sz="0" w:space="0" w:color="auto"/>
                    <w:left w:val="none" w:sz="0" w:space="0" w:color="auto"/>
                    <w:bottom w:val="none" w:sz="0" w:space="0" w:color="auto"/>
                    <w:right w:val="none" w:sz="0" w:space="0" w:color="auto"/>
                  </w:divBdr>
                </w:div>
                <w:div w:id="1338995054">
                  <w:marLeft w:val="0"/>
                  <w:marRight w:val="0"/>
                  <w:marTop w:val="0"/>
                  <w:marBottom w:val="0"/>
                  <w:divBdr>
                    <w:top w:val="none" w:sz="0" w:space="0" w:color="auto"/>
                    <w:left w:val="none" w:sz="0" w:space="0" w:color="auto"/>
                    <w:bottom w:val="none" w:sz="0" w:space="0" w:color="auto"/>
                    <w:right w:val="none" w:sz="0" w:space="0" w:color="auto"/>
                  </w:divBdr>
                </w:div>
                <w:div w:id="900747324">
                  <w:marLeft w:val="0"/>
                  <w:marRight w:val="0"/>
                  <w:marTop w:val="0"/>
                  <w:marBottom w:val="0"/>
                  <w:divBdr>
                    <w:top w:val="none" w:sz="0" w:space="0" w:color="auto"/>
                    <w:left w:val="none" w:sz="0" w:space="0" w:color="auto"/>
                    <w:bottom w:val="none" w:sz="0" w:space="0" w:color="auto"/>
                    <w:right w:val="none" w:sz="0" w:space="0" w:color="auto"/>
                  </w:divBdr>
                </w:div>
                <w:div w:id="651980572">
                  <w:marLeft w:val="0"/>
                  <w:marRight w:val="0"/>
                  <w:marTop w:val="0"/>
                  <w:marBottom w:val="0"/>
                  <w:divBdr>
                    <w:top w:val="none" w:sz="0" w:space="0" w:color="auto"/>
                    <w:left w:val="none" w:sz="0" w:space="0" w:color="auto"/>
                    <w:bottom w:val="none" w:sz="0" w:space="0" w:color="auto"/>
                    <w:right w:val="none" w:sz="0" w:space="0" w:color="auto"/>
                  </w:divBdr>
                </w:div>
                <w:div w:id="948203630">
                  <w:marLeft w:val="0"/>
                  <w:marRight w:val="0"/>
                  <w:marTop w:val="0"/>
                  <w:marBottom w:val="0"/>
                  <w:divBdr>
                    <w:top w:val="none" w:sz="0" w:space="0" w:color="auto"/>
                    <w:left w:val="none" w:sz="0" w:space="0" w:color="auto"/>
                    <w:bottom w:val="none" w:sz="0" w:space="0" w:color="auto"/>
                    <w:right w:val="none" w:sz="0" w:space="0" w:color="auto"/>
                  </w:divBdr>
                </w:div>
                <w:div w:id="1268152759">
                  <w:marLeft w:val="0"/>
                  <w:marRight w:val="0"/>
                  <w:marTop w:val="0"/>
                  <w:marBottom w:val="0"/>
                  <w:divBdr>
                    <w:top w:val="none" w:sz="0" w:space="0" w:color="auto"/>
                    <w:left w:val="none" w:sz="0" w:space="0" w:color="auto"/>
                    <w:bottom w:val="none" w:sz="0" w:space="0" w:color="auto"/>
                    <w:right w:val="none" w:sz="0" w:space="0" w:color="auto"/>
                  </w:divBdr>
                </w:div>
                <w:div w:id="215630133">
                  <w:marLeft w:val="0"/>
                  <w:marRight w:val="0"/>
                  <w:marTop w:val="0"/>
                  <w:marBottom w:val="0"/>
                  <w:divBdr>
                    <w:top w:val="none" w:sz="0" w:space="0" w:color="auto"/>
                    <w:left w:val="none" w:sz="0" w:space="0" w:color="auto"/>
                    <w:bottom w:val="none" w:sz="0" w:space="0" w:color="auto"/>
                    <w:right w:val="none" w:sz="0" w:space="0" w:color="auto"/>
                  </w:divBdr>
                </w:div>
                <w:div w:id="781150882">
                  <w:marLeft w:val="0"/>
                  <w:marRight w:val="0"/>
                  <w:marTop w:val="0"/>
                  <w:marBottom w:val="0"/>
                  <w:divBdr>
                    <w:top w:val="none" w:sz="0" w:space="0" w:color="auto"/>
                    <w:left w:val="none" w:sz="0" w:space="0" w:color="auto"/>
                    <w:bottom w:val="none" w:sz="0" w:space="0" w:color="auto"/>
                    <w:right w:val="none" w:sz="0" w:space="0" w:color="auto"/>
                  </w:divBdr>
                </w:div>
                <w:div w:id="50543612">
                  <w:marLeft w:val="0"/>
                  <w:marRight w:val="0"/>
                  <w:marTop w:val="0"/>
                  <w:marBottom w:val="0"/>
                  <w:divBdr>
                    <w:top w:val="none" w:sz="0" w:space="0" w:color="auto"/>
                    <w:left w:val="none" w:sz="0" w:space="0" w:color="auto"/>
                    <w:bottom w:val="none" w:sz="0" w:space="0" w:color="auto"/>
                    <w:right w:val="none" w:sz="0" w:space="0" w:color="auto"/>
                  </w:divBdr>
                </w:div>
                <w:div w:id="1387682709">
                  <w:marLeft w:val="0"/>
                  <w:marRight w:val="0"/>
                  <w:marTop w:val="0"/>
                  <w:marBottom w:val="0"/>
                  <w:divBdr>
                    <w:top w:val="none" w:sz="0" w:space="0" w:color="auto"/>
                    <w:left w:val="none" w:sz="0" w:space="0" w:color="auto"/>
                    <w:bottom w:val="none" w:sz="0" w:space="0" w:color="auto"/>
                    <w:right w:val="none" w:sz="0" w:space="0" w:color="auto"/>
                  </w:divBdr>
                </w:div>
                <w:div w:id="176433491">
                  <w:marLeft w:val="0"/>
                  <w:marRight w:val="0"/>
                  <w:marTop w:val="0"/>
                  <w:marBottom w:val="0"/>
                  <w:divBdr>
                    <w:top w:val="none" w:sz="0" w:space="0" w:color="auto"/>
                    <w:left w:val="none" w:sz="0" w:space="0" w:color="auto"/>
                    <w:bottom w:val="none" w:sz="0" w:space="0" w:color="auto"/>
                    <w:right w:val="none" w:sz="0" w:space="0" w:color="auto"/>
                  </w:divBdr>
                </w:div>
                <w:div w:id="2066176380">
                  <w:marLeft w:val="0"/>
                  <w:marRight w:val="0"/>
                  <w:marTop w:val="0"/>
                  <w:marBottom w:val="0"/>
                  <w:divBdr>
                    <w:top w:val="none" w:sz="0" w:space="0" w:color="auto"/>
                    <w:left w:val="none" w:sz="0" w:space="0" w:color="auto"/>
                    <w:bottom w:val="none" w:sz="0" w:space="0" w:color="auto"/>
                    <w:right w:val="none" w:sz="0" w:space="0" w:color="auto"/>
                  </w:divBdr>
                </w:div>
                <w:div w:id="28577421">
                  <w:marLeft w:val="0"/>
                  <w:marRight w:val="0"/>
                  <w:marTop w:val="0"/>
                  <w:marBottom w:val="0"/>
                  <w:divBdr>
                    <w:top w:val="none" w:sz="0" w:space="0" w:color="auto"/>
                    <w:left w:val="none" w:sz="0" w:space="0" w:color="auto"/>
                    <w:bottom w:val="none" w:sz="0" w:space="0" w:color="auto"/>
                    <w:right w:val="none" w:sz="0" w:space="0" w:color="auto"/>
                  </w:divBdr>
                </w:div>
                <w:div w:id="1182819246">
                  <w:marLeft w:val="0"/>
                  <w:marRight w:val="0"/>
                  <w:marTop w:val="0"/>
                  <w:marBottom w:val="0"/>
                  <w:divBdr>
                    <w:top w:val="none" w:sz="0" w:space="0" w:color="auto"/>
                    <w:left w:val="none" w:sz="0" w:space="0" w:color="auto"/>
                    <w:bottom w:val="none" w:sz="0" w:space="0" w:color="auto"/>
                    <w:right w:val="none" w:sz="0" w:space="0" w:color="auto"/>
                  </w:divBdr>
                </w:div>
                <w:div w:id="700587937">
                  <w:marLeft w:val="0"/>
                  <w:marRight w:val="0"/>
                  <w:marTop w:val="0"/>
                  <w:marBottom w:val="0"/>
                  <w:divBdr>
                    <w:top w:val="none" w:sz="0" w:space="0" w:color="auto"/>
                    <w:left w:val="none" w:sz="0" w:space="0" w:color="auto"/>
                    <w:bottom w:val="none" w:sz="0" w:space="0" w:color="auto"/>
                    <w:right w:val="none" w:sz="0" w:space="0" w:color="auto"/>
                  </w:divBdr>
                </w:div>
                <w:div w:id="1819035417">
                  <w:marLeft w:val="0"/>
                  <w:marRight w:val="0"/>
                  <w:marTop w:val="0"/>
                  <w:marBottom w:val="0"/>
                  <w:divBdr>
                    <w:top w:val="none" w:sz="0" w:space="0" w:color="auto"/>
                    <w:left w:val="none" w:sz="0" w:space="0" w:color="auto"/>
                    <w:bottom w:val="none" w:sz="0" w:space="0" w:color="auto"/>
                    <w:right w:val="none" w:sz="0" w:space="0" w:color="auto"/>
                  </w:divBdr>
                </w:div>
                <w:div w:id="454519260">
                  <w:marLeft w:val="0"/>
                  <w:marRight w:val="0"/>
                  <w:marTop w:val="0"/>
                  <w:marBottom w:val="0"/>
                  <w:divBdr>
                    <w:top w:val="none" w:sz="0" w:space="0" w:color="auto"/>
                    <w:left w:val="none" w:sz="0" w:space="0" w:color="auto"/>
                    <w:bottom w:val="none" w:sz="0" w:space="0" w:color="auto"/>
                    <w:right w:val="none" w:sz="0" w:space="0" w:color="auto"/>
                  </w:divBdr>
                </w:div>
                <w:div w:id="965744564">
                  <w:marLeft w:val="0"/>
                  <w:marRight w:val="0"/>
                  <w:marTop w:val="0"/>
                  <w:marBottom w:val="0"/>
                  <w:divBdr>
                    <w:top w:val="none" w:sz="0" w:space="0" w:color="auto"/>
                    <w:left w:val="none" w:sz="0" w:space="0" w:color="auto"/>
                    <w:bottom w:val="none" w:sz="0" w:space="0" w:color="auto"/>
                    <w:right w:val="none" w:sz="0" w:space="0" w:color="auto"/>
                  </w:divBdr>
                </w:div>
                <w:div w:id="1916551281">
                  <w:marLeft w:val="0"/>
                  <w:marRight w:val="0"/>
                  <w:marTop w:val="0"/>
                  <w:marBottom w:val="0"/>
                  <w:divBdr>
                    <w:top w:val="none" w:sz="0" w:space="0" w:color="auto"/>
                    <w:left w:val="none" w:sz="0" w:space="0" w:color="auto"/>
                    <w:bottom w:val="none" w:sz="0" w:space="0" w:color="auto"/>
                    <w:right w:val="none" w:sz="0" w:space="0" w:color="auto"/>
                  </w:divBdr>
                </w:div>
                <w:div w:id="1085538614">
                  <w:marLeft w:val="0"/>
                  <w:marRight w:val="0"/>
                  <w:marTop w:val="0"/>
                  <w:marBottom w:val="0"/>
                  <w:divBdr>
                    <w:top w:val="none" w:sz="0" w:space="0" w:color="auto"/>
                    <w:left w:val="none" w:sz="0" w:space="0" w:color="auto"/>
                    <w:bottom w:val="none" w:sz="0" w:space="0" w:color="auto"/>
                    <w:right w:val="none" w:sz="0" w:space="0" w:color="auto"/>
                  </w:divBdr>
                </w:div>
                <w:div w:id="162087389">
                  <w:marLeft w:val="0"/>
                  <w:marRight w:val="0"/>
                  <w:marTop w:val="0"/>
                  <w:marBottom w:val="0"/>
                  <w:divBdr>
                    <w:top w:val="none" w:sz="0" w:space="0" w:color="auto"/>
                    <w:left w:val="none" w:sz="0" w:space="0" w:color="auto"/>
                    <w:bottom w:val="none" w:sz="0" w:space="0" w:color="auto"/>
                    <w:right w:val="none" w:sz="0" w:space="0" w:color="auto"/>
                  </w:divBdr>
                </w:div>
                <w:div w:id="1316494370">
                  <w:marLeft w:val="0"/>
                  <w:marRight w:val="0"/>
                  <w:marTop w:val="0"/>
                  <w:marBottom w:val="0"/>
                  <w:divBdr>
                    <w:top w:val="none" w:sz="0" w:space="0" w:color="auto"/>
                    <w:left w:val="none" w:sz="0" w:space="0" w:color="auto"/>
                    <w:bottom w:val="none" w:sz="0" w:space="0" w:color="auto"/>
                    <w:right w:val="none" w:sz="0" w:space="0" w:color="auto"/>
                  </w:divBdr>
                </w:div>
                <w:div w:id="1564214469">
                  <w:marLeft w:val="0"/>
                  <w:marRight w:val="0"/>
                  <w:marTop w:val="0"/>
                  <w:marBottom w:val="0"/>
                  <w:divBdr>
                    <w:top w:val="none" w:sz="0" w:space="0" w:color="auto"/>
                    <w:left w:val="none" w:sz="0" w:space="0" w:color="auto"/>
                    <w:bottom w:val="none" w:sz="0" w:space="0" w:color="auto"/>
                    <w:right w:val="none" w:sz="0" w:space="0" w:color="auto"/>
                  </w:divBdr>
                </w:div>
                <w:div w:id="1990787990">
                  <w:marLeft w:val="0"/>
                  <w:marRight w:val="0"/>
                  <w:marTop w:val="0"/>
                  <w:marBottom w:val="0"/>
                  <w:divBdr>
                    <w:top w:val="none" w:sz="0" w:space="0" w:color="auto"/>
                    <w:left w:val="none" w:sz="0" w:space="0" w:color="auto"/>
                    <w:bottom w:val="none" w:sz="0" w:space="0" w:color="auto"/>
                    <w:right w:val="none" w:sz="0" w:space="0" w:color="auto"/>
                  </w:divBdr>
                </w:div>
                <w:div w:id="612246046">
                  <w:marLeft w:val="0"/>
                  <w:marRight w:val="0"/>
                  <w:marTop w:val="0"/>
                  <w:marBottom w:val="0"/>
                  <w:divBdr>
                    <w:top w:val="none" w:sz="0" w:space="0" w:color="auto"/>
                    <w:left w:val="none" w:sz="0" w:space="0" w:color="auto"/>
                    <w:bottom w:val="none" w:sz="0" w:space="0" w:color="auto"/>
                    <w:right w:val="none" w:sz="0" w:space="0" w:color="auto"/>
                  </w:divBdr>
                </w:div>
                <w:div w:id="1695036857">
                  <w:marLeft w:val="0"/>
                  <w:marRight w:val="0"/>
                  <w:marTop w:val="0"/>
                  <w:marBottom w:val="0"/>
                  <w:divBdr>
                    <w:top w:val="none" w:sz="0" w:space="0" w:color="auto"/>
                    <w:left w:val="none" w:sz="0" w:space="0" w:color="auto"/>
                    <w:bottom w:val="none" w:sz="0" w:space="0" w:color="auto"/>
                    <w:right w:val="none" w:sz="0" w:space="0" w:color="auto"/>
                  </w:divBdr>
                </w:div>
                <w:div w:id="340552694">
                  <w:marLeft w:val="0"/>
                  <w:marRight w:val="0"/>
                  <w:marTop w:val="0"/>
                  <w:marBottom w:val="0"/>
                  <w:divBdr>
                    <w:top w:val="none" w:sz="0" w:space="0" w:color="auto"/>
                    <w:left w:val="none" w:sz="0" w:space="0" w:color="auto"/>
                    <w:bottom w:val="none" w:sz="0" w:space="0" w:color="auto"/>
                    <w:right w:val="none" w:sz="0" w:space="0" w:color="auto"/>
                  </w:divBdr>
                </w:div>
                <w:div w:id="1691494407">
                  <w:marLeft w:val="0"/>
                  <w:marRight w:val="0"/>
                  <w:marTop w:val="0"/>
                  <w:marBottom w:val="0"/>
                  <w:divBdr>
                    <w:top w:val="none" w:sz="0" w:space="0" w:color="auto"/>
                    <w:left w:val="none" w:sz="0" w:space="0" w:color="auto"/>
                    <w:bottom w:val="none" w:sz="0" w:space="0" w:color="auto"/>
                    <w:right w:val="none" w:sz="0" w:space="0" w:color="auto"/>
                  </w:divBdr>
                </w:div>
                <w:div w:id="51716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334484">
      <w:bodyDiv w:val="1"/>
      <w:marLeft w:val="0"/>
      <w:marRight w:val="0"/>
      <w:marTop w:val="0"/>
      <w:marBottom w:val="0"/>
      <w:divBdr>
        <w:top w:val="none" w:sz="0" w:space="0" w:color="auto"/>
        <w:left w:val="none" w:sz="0" w:space="0" w:color="auto"/>
        <w:bottom w:val="none" w:sz="0" w:space="0" w:color="auto"/>
        <w:right w:val="none" w:sz="0" w:space="0" w:color="auto"/>
      </w:divBdr>
    </w:div>
    <w:div w:id="1064645281">
      <w:bodyDiv w:val="1"/>
      <w:marLeft w:val="0"/>
      <w:marRight w:val="0"/>
      <w:marTop w:val="0"/>
      <w:marBottom w:val="0"/>
      <w:divBdr>
        <w:top w:val="none" w:sz="0" w:space="0" w:color="auto"/>
        <w:left w:val="none" w:sz="0" w:space="0" w:color="auto"/>
        <w:bottom w:val="none" w:sz="0" w:space="0" w:color="auto"/>
        <w:right w:val="none" w:sz="0" w:space="0" w:color="auto"/>
      </w:divBdr>
    </w:div>
    <w:div w:id="1088498527">
      <w:bodyDiv w:val="1"/>
      <w:marLeft w:val="0"/>
      <w:marRight w:val="0"/>
      <w:marTop w:val="0"/>
      <w:marBottom w:val="0"/>
      <w:divBdr>
        <w:top w:val="none" w:sz="0" w:space="0" w:color="auto"/>
        <w:left w:val="none" w:sz="0" w:space="0" w:color="auto"/>
        <w:bottom w:val="none" w:sz="0" w:space="0" w:color="auto"/>
        <w:right w:val="none" w:sz="0" w:space="0" w:color="auto"/>
      </w:divBdr>
    </w:div>
    <w:div w:id="1123960162">
      <w:bodyDiv w:val="1"/>
      <w:marLeft w:val="0"/>
      <w:marRight w:val="0"/>
      <w:marTop w:val="0"/>
      <w:marBottom w:val="0"/>
      <w:divBdr>
        <w:top w:val="none" w:sz="0" w:space="0" w:color="auto"/>
        <w:left w:val="none" w:sz="0" w:space="0" w:color="auto"/>
        <w:bottom w:val="none" w:sz="0" w:space="0" w:color="auto"/>
        <w:right w:val="none" w:sz="0" w:space="0" w:color="auto"/>
      </w:divBdr>
    </w:div>
    <w:div w:id="1186408004">
      <w:bodyDiv w:val="1"/>
      <w:marLeft w:val="0"/>
      <w:marRight w:val="0"/>
      <w:marTop w:val="0"/>
      <w:marBottom w:val="0"/>
      <w:divBdr>
        <w:top w:val="none" w:sz="0" w:space="0" w:color="auto"/>
        <w:left w:val="none" w:sz="0" w:space="0" w:color="auto"/>
        <w:bottom w:val="none" w:sz="0" w:space="0" w:color="auto"/>
        <w:right w:val="none" w:sz="0" w:space="0" w:color="auto"/>
      </w:divBdr>
    </w:div>
    <w:div w:id="1201359095">
      <w:bodyDiv w:val="1"/>
      <w:marLeft w:val="0"/>
      <w:marRight w:val="0"/>
      <w:marTop w:val="0"/>
      <w:marBottom w:val="0"/>
      <w:divBdr>
        <w:top w:val="none" w:sz="0" w:space="0" w:color="auto"/>
        <w:left w:val="none" w:sz="0" w:space="0" w:color="auto"/>
        <w:bottom w:val="none" w:sz="0" w:space="0" w:color="auto"/>
        <w:right w:val="none" w:sz="0" w:space="0" w:color="auto"/>
      </w:divBdr>
    </w:div>
    <w:div w:id="1225723038">
      <w:bodyDiv w:val="1"/>
      <w:marLeft w:val="0"/>
      <w:marRight w:val="0"/>
      <w:marTop w:val="0"/>
      <w:marBottom w:val="0"/>
      <w:divBdr>
        <w:top w:val="none" w:sz="0" w:space="0" w:color="auto"/>
        <w:left w:val="none" w:sz="0" w:space="0" w:color="auto"/>
        <w:bottom w:val="none" w:sz="0" w:space="0" w:color="auto"/>
        <w:right w:val="none" w:sz="0" w:space="0" w:color="auto"/>
      </w:divBdr>
    </w:div>
    <w:div w:id="1242255044">
      <w:bodyDiv w:val="1"/>
      <w:marLeft w:val="0"/>
      <w:marRight w:val="0"/>
      <w:marTop w:val="0"/>
      <w:marBottom w:val="0"/>
      <w:divBdr>
        <w:top w:val="none" w:sz="0" w:space="0" w:color="auto"/>
        <w:left w:val="none" w:sz="0" w:space="0" w:color="auto"/>
        <w:bottom w:val="none" w:sz="0" w:space="0" w:color="auto"/>
        <w:right w:val="none" w:sz="0" w:space="0" w:color="auto"/>
      </w:divBdr>
    </w:div>
    <w:div w:id="1249995038">
      <w:bodyDiv w:val="1"/>
      <w:marLeft w:val="0"/>
      <w:marRight w:val="0"/>
      <w:marTop w:val="0"/>
      <w:marBottom w:val="0"/>
      <w:divBdr>
        <w:top w:val="none" w:sz="0" w:space="0" w:color="auto"/>
        <w:left w:val="none" w:sz="0" w:space="0" w:color="auto"/>
        <w:bottom w:val="none" w:sz="0" w:space="0" w:color="auto"/>
        <w:right w:val="none" w:sz="0" w:space="0" w:color="auto"/>
      </w:divBdr>
    </w:div>
    <w:div w:id="1266576918">
      <w:bodyDiv w:val="1"/>
      <w:marLeft w:val="0"/>
      <w:marRight w:val="0"/>
      <w:marTop w:val="0"/>
      <w:marBottom w:val="0"/>
      <w:divBdr>
        <w:top w:val="none" w:sz="0" w:space="0" w:color="auto"/>
        <w:left w:val="none" w:sz="0" w:space="0" w:color="auto"/>
        <w:bottom w:val="none" w:sz="0" w:space="0" w:color="auto"/>
        <w:right w:val="none" w:sz="0" w:space="0" w:color="auto"/>
      </w:divBdr>
    </w:div>
    <w:div w:id="1422406448">
      <w:bodyDiv w:val="1"/>
      <w:marLeft w:val="0"/>
      <w:marRight w:val="0"/>
      <w:marTop w:val="0"/>
      <w:marBottom w:val="0"/>
      <w:divBdr>
        <w:top w:val="none" w:sz="0" w:space="0" w:color="auto"/>
        <w:left w:val="none" w:sz="0" w:space="0" w:color="auto"/>
        <w:bottom w:val="none" w:sz="0" w:space="0" w:color="auto"/>
        <w:right w:val="none" w:sz="0" w:space="0" w:color="auto"/>
      </w:divBdr>
    </w:div>
    <w:div w:id="1426656274">
      <w:bodyDiv w:val="1"/>
      <w:marLeft w:val="0"/>
      <w:marRight w:val="0"/>
      <w:marTop w:val="0"/>
      <w:marBottom w:val="0"/>
      <w:divBdr>
        <w:top w:val="none" w:sz="0" w:space="0" w:color="auto"/>
        <w:left w:val="none" w:sz="0" w:space="0" w:color="auto"/>
        <w:bottom w:val="none" w:sz="0" w:space="0" w:color="auto"/>
        <w:right w:val="none" w:sz="0" w:space="0" w:color="auto"/>
      </w:divBdr>
    </w:div>
    <w:div w:id="1438671241">
      <w:bodyDiv w:val="1"/>
      <w:marLeft w:val="0"/>
      <w:marRight w:val="0"/>
      <w:marTop w:val="0"/>
      <w:marBottom w:val="0"/>
      <w:divBdr>
        <w:top w:val="none" w:sz="0" w:space="0" w:color="auto"/>
        <w:left w:val="none" w:sz="0" w:space="0" w:color="auto"/>
        <w:bottom w:val="none" w:sz="0" w:space="0" w:color="auto"/>
        <w:right w:val="none" w:sz="0" w:space="0" w:color="auto"/>
      </w:divBdr>
    </w:div>
    <w:div w:id="1547062619">
      <w:bodyDiv w:val="1"/>
      <w:marLeft w:val="0"/>
      <w:marRight w:val="0"/>
      <w:marTop w:val="0"/>
      <w:marBottom w:val="0"/>
      <w:divBdr>
        <w:top w:val="none" w:sz="0" w:space="0" w:color="auto"/>
        <w:left w:val="none" w:sz="0" w:space="0" w:color="auto"/>
        <w:bottom w:val="none" w:sz="0" w:space="0" w:color="auto"/>
        <w:right w:val="none" w:sz="0" w:space="0" w:color="auto"/>
      </w:divBdr>
    </w:div>
    <w:div w:id="1705520938">
      <w:bodyDiv w:val="1"/>
      <w:marLeft w:val="0"/>
      <w:marRight w:val="0"/>
      <w:marTop w:val="0"/>
      <w:marBottom w:val="0"/>
      <w:divBdr>
        <w:top w:val="none" w:sz="0" w:space="0" w:color="auto"/>
        <w:left w:val="none" w:sz="0" w:space="0" w:color="auto"/>
        <w:bottom w:val="none" w:sz="0" w:space="0" w:color="auto"/>
        <w:right w:val="none" w:sz="0" w:space="0" w:color="auto"/>
      </w:divBdr>
    </w:div>
    <w:div w:id="1775589228">
      <w:bodyDiv w:val="1"/>
      <w:marLeft w:val="0"/>
      <w:marRight w:val="0"/>
      <w:marTop w:val="0"/>
      <w:marBottom w:val="0"/>
      <w:divBdr>
        <w:top w:val="none" w:sz="0" w:space="0" w:color="auto"/>
        <w:left w:val="none" w:sz="0" w:space="0" w:color="auto"/>
        <w:bottom w:val="none" w:sz="0" w:space="0" w:color="auto"/>
        <w:right w:val="none" w:sz="0" w:space="0" w:color="auto"/>
      </w:divBdr>
    </w:div>
    <w:div w:id="1879275540">
      <w:bodyDiv w:val="1"/>
      <w:marLeft w:val="0"/>
      <w:marRight w:val="0"/>
      <w:marTop w:val="0"/>
      <w:marBottom w:val="0"/>
      <w:divBdr>
        <w:top w:val="none" w:sz="0" w:space="0" w:color="auto"/>
        <w:left w:val="none" w:sz="0" w:space="0" w:color="auto"/>
        <w:bottom w:val="none" w:sz="0" w:space="0" w:color="auto"/>
        <w:right w:val="none" w:sz="0" w:space="0" w:color="auto"/>
      </w:divBdr>
    </w:div>
    <w:div w:id="1954706886">
      <w:bodyDiv w:val="1"/>
      <w:marLeft w:val="0"/>
      <w:marRight w:val="0"/>
      <w:marTop w:val="0"/>
      <w:marBottom w:val="0"/>
      <w:divBdr>
        <w:top w:val="none" w:sz="0" w:space="0" w:color="auto"/>
        <w:left w:val="none" w:sz="0" w:space="0" w:color="auto"/>
        <w:bottom w:val="none" w:sz="0" w:space="0" w:color="auto"/>
        <w:right w:val="none" w:sz="0" w:space="0" w:color="auto"/>
      </w:divBdr>
    </w:div>
    <w:div w:id="1989281348">
      <w:bodyDiv w:val="1"/>
      <w:marLeft w:val="0"/>
      <w:marRight w:val="0"/>
      <w:marTop w:val="0"/>
      <w:marBottom w:val="0"/>
      <w:divBdr>
        <w:top w:val="none" w:sz="0" w:space="0" w:color="auto"/>
        <w:left w:val="none" w:sz="0" w:space="0" w:color="auto"/>
        <w:bottom w:val="none" w:sz="0" w:space="0" w:color="auto"/>
        <w:right w:val="none" w:sz="0" w:space="0" w:color="auto"/>
      </w:divBdr>
    </w:div>
    <w:div w:id="2145463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1727</Words>
  <Characters>9847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certifikacija</dc:creator>
  <cp:lastModifiedBy>skaidra</cp:lastModifiedBy>
  <cp:revision>2</cp:revision>
  <dcterms:created xsi:type="dcterms:W3CDTF">2019-04-09T13:55:00Z</dcterms:created>
  <dcterms:modified xsi:type="dcterms:W3CDTF">2019-04-09T13:55:00Z</dcterms:modified>
</cp:coreProperties>
</file>